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619C" w14:textId="4A3B5254" w:rsidR="002E6944" w:rsidRPr="004A6BC6" w:rsidRDefault="009B7F1F" w:rsidP="002E6944">
      <w:pPr>
        <w:spacing w:after="0"/>
        <w:rPr>
          <w:rFonts w:ascii="Arial" w:hAnsi="Arial" w:cs="Arial"/>
        </w:rPr>
      </w:pPr>
      <w:r>
        <w:rPr>
          <w:rFonts w:ascii="Arial" w:hAnsi="Arial" w:cs="Arial"/>
          <w:noProof/>
        </w:rPr>
        <w:drawing>
          <wp:inline distT="0" distB="0" distL="0" distR="0" wp14:anchorId="60D23016" wp14:editId="1B7A8517">
            <wp:extent cx="1355871" cy="1114425"/>
            <wp:effectExtent l="0" t="0" r="0" b="0"/>
            <wp:docPr id="81171508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15088" name="Picture 1"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4473" cy="1121495"/>
                    </a:xfrm>
                    <a:prstGeom prst="rect">
                      <a:avLst/>
                    </a:prstGeom>
                  </pic:spPr>
                </pic:pic>
              </a:graphicData>
            </a:graphic>
          </wp:inline>
        </w:drawing>
      </w:r>
    </w:p>
    <w:p w14:paraId="59ED96AE" w14:textId="77777777" w:rsidR="002E6944" w:rsidRPr="004A6BC6" w:rsidRDefault="002E6944" w:rsidP="002E6944">
      <w:pPr>
        <w:spacing w:after="0"/>
        <w:rPr>
          <w:rFonts w:ascii="Arial" w:hAnsi="Arial" w:cs="Arial"/>
        </w:rPr>
      </w:pPr>
    </w:p>
    <w:p w14:paraId="0ABA788A" w14:textId="77777777" w:rsidR="002E6944" w:rsidRPr="004A6BC6" w:rsidRDefault="002E6944" w:rsidP="002E6944">
      <w:pPr>
        <w:spacing w:after="0"/>
        <w:rPr>
          <w:rFonts w:ascii="Arial" w:hAnsi="Arial" w:cs="Arial"/>
        </w:rPr>
      </w:pPr>
    </w:p>
    <w:p w14:paraId="2EAF0C1E" w14:textId="77777777" w:rsidR="002E6944" w:rsidRPr="0089236F" w:rsidRDefault="002E6944" w:rsidP="00752160">
      <w:pPr>
        <w:tabs>
          <w:tab w:val="left" w:pos="4560"/>
        </w:tabs>
        <w:spacing w:after="0"/>
        <w:jc w:val="center"/>
        <w:rPr>
          <w:rFonts w:ascii="Georgia" w:hAnsi="Georgia" w:cs="Arial"/>
          <w:b/>
          <w:u w:val="single"/>
        </w:rPr>
      </w:pPr>
      <w:r w:rsidRPr="0089236F">
        <w:rPr>
          <w:rFonts w:ascii="Georgia" w:hAnsi="Georgia" w:cs="Arial"/>
          <w:b/>
          <w:u w:val="single"/>
        </w:rPr>
        <w:t>ARTHRITIS ACTION</w:t>
      </w:r>
    </w:p>
    <w:p w14:paraId="0C70A767" w14:textId="77777777" w:rsidR="002E6944" w:rsidRPr="0089236F" w:rsidRDefault="002E6944" w:rsidP="002E6944">
      <w:pPr>
        <w:pStyle w:val="NoSpacing"/>
        <w:jc w:val="center"/>
        <w:rPr>
          <w:rFonts w:ascii="Georgia" w:hAnsi="Georgia" w:cs="Arial"/>
          <w:b/>
          <w:u w:val="single"/>
        </w:rPr>
      </w:pPr>
    </w:p>
    <w:p w14:paraId="040B789A" w14:textId="77777777" w:rsidR="006936B2" w:rsidRDefault="00CB3516" w:rsidP="002E6944">
      <w:pPr>
        <w:pStyle w:val="NoSpacing"/>
        <w:jc w:val="center"/>
        <w:rPr>
          <w:rFonts w:ascii="Georgia" w:hAnsi="Georgia" w:cs="Arial"/>
          <w:b/>
          <w:u w:val="single"/>
        </w:rPr>
      </w:pPr>
      <w:r w:rsidRPr="0089236F">
        <w:rPr>
          <w:rFonts w:ascii="Georgia" w:hAnsi="Georgia" w:cs="Arial"/>
          <w:b/>
          <w:u w:val="single"/>
        </w:rPr>
        <w:t xml:space="preserve">DIGITAL </w:t>
      </w:r>
      <w:r w:rsidR="00C73914" w:rsidRPr="0089236F">
        <w:rPr>
          <w:rFonts w:ascii="Georgia" w:hAnsi="Georgia" w:cs="Arial"/>
          <w:b/>
          <w:u w:val="single"/>
        </w:rPr>
        <w:t xml:space="preserve">COMMUNICATIONS </w:t>
      </w:r>
      <w:r w:rsidR="00BC5AF1">
        <w:rPr>
          <w:rFonts w:ascii="Georgia" w:hAnsi="Georgia" w:cs="Arial"/>
          <w:b/>
          <w:u w:val="single"/>
        </w:rPr>
        <w:t>SPECIALIST</w:t>
      </w:r>
      <w:r w:rsidR="00E06723">
        <w:rPr>
          <w:rFonts w:ascii="Georgia" w:hAnsi="Georgia" w:cs="Arial"/>
          <w:b/>
          <w:u w:val="single"/>
        </w:rPr>
        <w:t xml:space="preserve"> (</w:t>
      </w:r>
      <w:r w:rsidR="00FB0686">
        <w:rPr>
          <w:rFonts w:ascii="Georgia" w:hAnsi="Georgia" w:cs="Arial"/>
          <w:b/>
          <w:u w:val="single"/>
        </w:rPr>
        <w:t>MATERNITY COVER</w:t>
      </w:r>
      <w:r w:rsidR="006936B2">
        <w:rPr>
          <w:rFonts w:ascii="Georgia" w:hAnsi="Georgia" w:cs="Arial"/>
          <w:b/>
          <w:u w:val="single"/>
        </w:rPr>
        <w:t xml:space="preserve"> – </w:t>
      </w:r>
    </w:p>
    <w:p w14:paraId="58D2DF5A" w14:textId="363D1044" w:rsidR="002E6944" w:rsidRPr="0089236F" w:rsidRDefault="0094617C" w:rsidP="002E6944">
      <w:pPr>
        <w:pStyle w:val="NoSpacing"/>
        <w:jc w:val="center"/>
        <w:rPr>
          <w:rFonts w:ascii="Georgia" w:hAnsi="Georgia" w:cs="Arial"/>
          <w:b/>
          <w:u w:val="single"/>
        </w:rPr>
      </w:pPr>
      <w:r>
        <w:rPr>
          <w:rFonts w:ascii="Georgia" w:hAnsi="Georgia" w:cs="Arial"/>
          <w:b/>
          <w:u w:val="single"/>
        </w:rPr>
        <w:t xml:space="preserve">1-YEAR </w:t>
      </w:r>
      <w:r w:rsidR="006936B2">
        <w:rPr>
          <w:rFonts w:ascii="Georgia" w:hAnsi="Georgia" w:cs="Arial"/>
          <w:b/>
          <w:u w:val="single"/>
        </w:rPr>
        <w:t>FIXED TERM CONTRACT</w:t>
      </w:r>
      <w:r w:rsidR="00E06723">
        <w:rPr>
          <w:rFonts w:ascii="Georgia" w:hAnsi="Georgia" w:cs="Arial"/>
          <w:b/>
          <w:u w:val="single"/>
        </w:rPr>
        <w:t>)</w:t>
      </w:r>
    </w:p>
    <w:p w14:paraId="2CCF5DBB" w14:textId="77777777" w:rsidR="002E6944" w:rsidRPr="0089236F" w:rsidRDefault="002E6944" w:rsidP="002E6944">
      <w:pPr>
        <w:pStyle w:val="NoSpacing"/>
        <w:jc w:val="center"/>
        <w:rPr>
          <w:rFonts w:ascii="Georgia" w:hAnsi="Georgia" w:cs="Arial"/>
          <w:b/>
          <w:u w:val="single"/>
        </w:rPr>
      </w:pPr>
    </w:p>
    <w:p w14:paraId="1AEFDCC0" w14:textId="7EF475DB" w:rsidR="000037CB" w:rsidRDefault="002E6944" w:rsidP="000037CB">
      <w:pPr>
        <w:pStyle w:val="NoSpacing"/>
        <w:jc w:val="center"/>
        <w:rPr>
          <w:rFonts w:ascii="Georgia" w:hAnsi="Georgia" w:cs="Arial"/>
          <w:b/>
          <w:u w:val="single"/>
        </w:rPr>
      </w:pPr>
      <w:r w:rsidRPr="0089236F">
        <w:rPr>
          <w:rFonts w:ascii="Georgia" w:hAnsi="Georgia" w:cs="Arial"/>
          <w:b/>
          <w:u w:val="single"/>
        </w:rPr>
        <w:t>JOB DESCRIPTION</w:t>
      </w:r>
    </w:p>
    <w:p w14:paraId="0E500CF8" w14:textId="77777777" w:rsidR="000037CB" w:rsidRDefault="000037CB" w:rsidP="000037CB">
      <w:pPr>
        <w:pStyle w:val="NoSpacing"/>
        <w:rPr>
          <w:rFonts w:ascii="Georgia" w:hAnsi="Georgia" w:cs="Arial"/>
          <w:b/>
          <w:u w:val="single"/>
        </w:rPr>
      </w:pPr>
    </w:p>
    <w:p w14:paraId="0577A398" w14:textId="77777777" w:rsidR="000037CB" w:rsidRDefault="000037CB" w:rsidP="000037CB">
      <w:pPr>
        <w:pStyle w:val="NoSpacing"/>
        <w:rPr>
          <w:rFonts w:ascii="Georgia" w:hAnsi="Georgia" w:cs="Arial"/>
          <w:b/>
        </w:rPr>
      </w:pPr>
    </w:p>
    <w:p w14:paraId="335A2852" w14:textId="0ECFD8D9" w:rsidR="002E6944" w:rsidRPr="000037CB" w:rsidRDefault="000037CB" w:rsidP="000037CB">
      <w:pPr>
        <w:pStyle w:val="NoSpacing"/>
        <w:rPr>
          <w:rFonts w:ascii="Georgia" w:hAnsi="Georgia" w:cs="Arial"/>
          <w:b/>
        </w:rPr>
      </w:pPr>
      <w:r w:rsidRPr="000037CB">
        <w:rPr>
          <w:rFonts w:ascii="Georgia" w:hAnsi="Georgia" w:cs="Arial"/>
          <w:b/>
        </w:rPr>
        <w:t>This role is open to part-time job seekers or freelancers</w:t>
      </w:r>
      <w:r w:rsidR="001374A7">
        <w:rPr>
          <w:rFonts w:ascii="Georgia" w:hAnsi="Georgia" w:cs="Arial"/>
          <w:b/>
        </w:rPr>
        <w:t>/consultants</w:t>
      </w:r>
      <w:r w:rsidRPr="000037CB">
        <w:rPr>
          <w:rFonts w:ascii="Georgia" w:hAnsi="Georgia" w:cs="Arial"/>
          <w:b/>
        </w:rPr>
        <w:t>.</w:t>
      </w:r>
    </w:p>
    <w:p w14:paraId="24C98EA2" w14:textId="77777777" w:rsidR="000F6C63" w:rsidRPr="0089236F" w:rsidRDefault="000F6C63" w:rsidP="002E6944">
      <w:pPr>
        <w:pStyle w:val="NoSpacing"/>
        <w:jc w:val="both"/>
        <w:rPr>
          <w:rFonts w:ascii="Georgia" w:hAnsi="Georgia" w:cs="Arial"/>
          <w:b/>
        </w:rPr>
      </w:pPr>
    </w:p>
    <w:p w14:paraId="6371A335" w14:textId="23F02E70" w:rsidR="002E6944" w:rsidRDefault="002E6944" w:rsidP="002E6944">
      <w:pPr>
        <w:pStyle w:val="NoSpacing"/>
        <w:jc w:val="both"/>
        <w:rPr>
          <w:rFonts w:ascii="Georgia" w:hAnsi="Georgia" w:cs="Arial"/>
          <w:b/>
        </w:rPr>
      </w:pPr>
      <w:r w:rsidRPr="0089236F">
        <w:rPr>
          <w:rFonts w:ascii="Georgia" w:hAnsi="Georgia" w:cs="Arial"/>
          <w:b/>
        </w:rPr>
        <w:t>Reporting to:</w:t>
      </w:r>
      <w:r w:rsidRPr="0089236F">
        <w:rPr>
          <w:rFonts w:ascii="Georgia" w:hAnsi="Georgia" w:cs="Arial"/>
          <w:b/>
        </w:rPr>
        <w:tab/>
      </w:r>
      <w:r w:rsidR="00E06723">
        <w:rPr>
          <w:rFonts w:ascii="Georgia" w:hAnsi="Georgia" w:cs="Arial"/>
          <w:b/>
        </w:rPr>
        <w:t>Deputy Chief Executive Officer</w:t>
      </w:r>
    </w:p>
    <w:p w14:paraId="5F264CD5" w14:textId="77777777" w:rsidR="005B6D15" w:rsidRDefault="005B6D15" w:rsidP="005B6D15">
      <w:pPr>
        <w:pStyle w:val="NoSpacing"/>
        <w:jc w:val="both"/>
        <w:rPr>
          <w:rFonts w:ascii="Georgia" w:hAnsi="Georgia" w:cs="Arial"/>
          <w:b/>
        </w:rPr>
      </w:pPr>
    </w:p>
    <w:p w14:paraId="3A2AF1B4" w14:textId="0FEABB58" w:rsidR="005B6D15" w:rsidRPr="001C2045" w:rsidRDefault="005B6D15" w:rsidP="005B6D15">
      <w:pPr>
        <w:pStyle w:val="NoSpacing"/>
        <w:ind w:left="2160" w:hanging="2160"/>
        <w:jc w:val="both"/>
        <w:rPr>
          <w:rFonts w:ascii="Georgia" w:hAnsi="Georgia" w:cs="Arial"/>
          <w:b/>
        </w:rPr>
      </w:pPr>
      <w:r w:rsidRPr="001C2045">
        <w:rPr>
          <w:rFonts w:ascii="Georgia" w:hAnsi="Georgia" w:cs="Arial"/>
          <w:b/>
        </w:rPr>
        <w:t>Head Office:</w:t>
      </w:r>
      <w:r w:rsidRPr="001C2045">
        <w:rPr>
          <w:rFonts w:ascii="Georgia" w:hAnsi="Georgia" w:cs="Arial"/>
          <w:b/>
        </w:rPr>
        <w:tab/>
      </w:r>
      <w:r w:rsidRPr="005B6D15">
        <w:rPr>
          <w:rFonts w:ascii="Georgia" w:hAnsi="Georgia" w:cs="Arial"/>
          <w:b/>
        </w:rPr>
        <w:t>Stroke Association House, 240 City Road, London</w:t>
      </w:r>
      <w:r>
        <w:rPr>
          <w:rFonts w:ascii="Georgia" w:hAnsi="Georgia" w:cs="Arial"/>
          <w:b/>
        </w:rPr>
        <w:t>, E</w:t>
      </w:r>
      <w:r w:rsidRPr="0089236F">
        <w:rPr>
          <w:rFonts w:ascii="Georgia" w:hAnsi="Georgia" w:cs="Arial"/>
          <w:b/>
        </w:rPr>
        <w:t>C1V 2PR</w:t>
      </w:r>
    </w:p>
    <w:p w14:paraId="1C874BB4" w14:textId="77777777" w:rsidR="005B6D15" w:rsidRPr="001C2045" w:rsidRDefault="005B6D15" w:rsidP="005B6D15">
      <w:pPr>
        <w:pStyle w:val="NoSpacing"/>
        <w:jc w:val="both"/>
        <w:rPr>
          <w:rFonts w:ascii="Georgia" w:hAnsi="Georgia" w:cs="Arial"/>
          <w:b/>
        </w:rPr>
      </w:pPr>
    </w:p>
    <w:p w14:paraId="3E801E77" w14:textId="447F680E" w:rsidR="005B6D15" w:rsidRPr="001C2045" w:rsidRDefault="00F2062C" w:rsidP="005B6D15">
      <w:pPr>
        <w:pStyle w:val="NoSpacing"/>
        <w:ind w:left="2160" w:hanging="2160"/>
        <w:jc w:val="both"/>
        <w:rPr>
          <w:rFonts w:ascii="Georgia" w:hAnsi="Georgia" w:cs="Arial"/>
          <w:b/>
        </w:rPr>
      </w:pPr>
      <w:r w:rsidRPr="0089236F">
        <w:rPr>
          <w:rFonts w:ascii="Georgia" w:hAnsi="Georgia" w:cs="Arial"/>
          <w:b/>
        </w:rPr>
        <w:t>Location:</w:t>
      </w:r>
      <w:r w:rsidRPr="0089236F">
        <w:rPr>
          <w:rFonts w:ascii="Georgia" w:hAnsi="Georgia" w:cs="Arial"/>
          <w:b/>
        </w:rPr>
        <w:tab/>
      </w:r>
      <w:r w:rsidR="005B6D15" w:rsidRPr="001C2045">
        <w:rPr>
          <w:rFonts w:ascii="Georgia" w:hAnsi="Georgia" w:cs="Arial"/>
          <w:b/>
        </w:rPr>
        <w:t xml:space="preserve">Hybrid: </w:t>
      </w:r>
      <w:r w:rsidR="00E06723">
        <w:rPr>
          <w:rFonts w:ascii="Georgia" w:hAnsi="Georgia" w:cs="Arial"/>
          <w:b/>
        </w:rPr>
        <w:t>One</w:t>
      </w:r>
      <w:r w:rsidR="005B6D15" w:rsidRPr="001C2045">
        <w:rPr>
          <w:rFonts w:ascii="Georgia" w:hAnsi="Georgia" w:cs="Arial"/>
          <w:b/>
        </w:rPr>
        <w:t xml:space="preserve"> </w:t>
      </w:r>
      <w:r w:rsidR="005B6D15">
        <w:rPr>
          <w:rFonts w:ascii="Georgia" w:hAnsi="Georgia" w:cs="Arial"/>
          <w:b/>
        </w:rPr>
        <w:t xml:space="preserve">fixed </w:t>
      </w:r>
      <w:r w:rsidR="005B6D15" w:rsidRPr="001C2045">
        <w:rPr>
          <w:rFonts w:ascii="Georgia" w:hAnsi="Georgia" w:cs="Arial"/>
          <w:b/>
        </w:rPr>
        <w:t>day</w:t>
      </w:r>
      <w:r w:rsidR="005B6D15">
        <w:rPr>
          <w:rFonts w:ascii="Georgia" w:hAnsi="Georgia" w:cs="Arial"/>
          <w:b/>
        </w:rPr>
        <w:t xml:space="preserve"> (Monday </w:t>
      </w:r>
      <w:r w:rsidR="00E06723">
        <w:rPr>
          <w:rFonts w:ascii="Georgia" w:hAnsi="Georgia" w:cs="Arial"/>
          <w:b/>
        </w:rPr>
        <w:t>or</w:t>
      </w:r>
      <w:r w:rsidR="005B6D15">
        <w:rPr>
          <w:rFonts w:ascii="Georgia" w:hAnsi="Georgia" w:cs="Arial"/>
          <w:b/>
        </w:rPr>
        <w:t xml:space="preserve"> Wednesday)</w:t>
      </w:r>
      <w:r w:rsidR="005B6D15" w:rsidRPr="001C2045">
        <w:rPr>
          <w:rFonts w:ascii="Georgia" w:hAnsi="Georgia" w:cs="Arial"/>
          <w:b/>
        </w:rPr>
        <w:t xml:space="preserve"> in London </w:t>
      </w:r>
      <w:r w:rsidR="005B6D15" w:rsidRPr="0089236F">
        <w:rPr>
          <w:rFonts w:ascii="Georgia" w:hAnsi="Georgia" w:cs="Arial"/>
          <w:b/>
        </w:rPr>
        <w:t>Office</w:t>
      </w:r>
      <w:r w:rsidR="005B6D15" w:rsidRPr="001C2045">
        <w:rPr>
          <w:rFonts w:ascii="Georgia" w:hAnsi="Georgia" w:cs="Arial"/>
          <w:b/>
        </w:rPr>
        <w:t xml:space="preserve">, </w:t>
      </w:r>
      <w:r w:rsidR="00E06723">
        <w:rPr>
          <w:rFonts w:ascii="Georgia" w:hAnsi="Georgia" w:cs="Arial"/>
          <w:b/>
        </w:rPr>
        <w:t>two</w:t>
      </w:r>
      <w:r w:rsidR="005B6D15" w:rsidRPr="001C2045">
        <w:rPr>
          <w:rFonts w:ascii="Georgia" w:hAnsi="Georgia" w:cs="Arial"/>
          <w:b/>
        </w:rPr>
        <w:t xml:space="preserve"> day</w:t>
      </w:r>
      <w:r w:rsidR="00E06723">
        <w:rPr>
          <w:rFonts w:ascii="Georgia" w:hAnsi="Georgia" w:cs="Arial"/>
          <w:b/>
        </w:rPr>
        <w:t>s</w:t>
      </w:r>
      <w:r w:rsidR="005B6D15" w:rsidRPr="001C2045">
        <w:rPr>
          <w:rFonts w:ascii="Georgia" w:hAnsi="Georgia" w:cs="Arial"/>
          <w:b/>
        </w:rPr>
        <w:t xml:space="preserve"> at home</w:t>
      </w:r>
      <w:r w:rsidR="002E6CEB">
        <w:rPr>
          <w:rFonts w:ascii="Georgia" w:hAnsi="Georgia" w:cs="Arial"/>
          <w:b/>
        </w:rPr>
        <w:t xml:space="preserve">. </w:t>
      </w:r>
      <w:r w:rsidR="00955A2E">
        <w:rPr>
          <w:rFonts w:ascii="Georgia" w:hAnsi="Georgia" w:cs="Arial"/>
          <w:b/>
        </w:rPr>
        <w:t>This does</w:t>
      </w:r>
      <w:r w:rsidR="002E6CEB">
        <w:rPr>
          <w:rFonts w:ascii="Georgia" w:hAnsi="Georgia" w:cs="Arial"/>
          <w:b/>
        </w:rPr>
        <w:t xml:space="preserve"> not apply to freelancers.</w:t>
      </w:r>
    </w:p>
    <w:p w14:paraId="2481A057" w14:textId="77777777" w:rsidR="00A050A6" w:rsidRPr="0089236F" w:rsidRDefault="00A050A6" w:rsidP="002E6944">
      <w:pPr>
        <w:pStyle w:val="NoSpacing"/>
        <w:jc w:val="both"/>
        <w:rPr>
          <w:rFonts w:ascii="Georgia" w:hAnsi="Georgia" w:cs="Arial"/>
          <w:b/>
        </w:rPr>
      </w:pPr>
    </w:p>
    <w:p w14:paraId="1BF0F044" w14:textId="48F1790F" w:rsidR="002E6944" w:rsidRPr="0089236F" w:rsidRDefault="002E6944" w:rsidP="002E6944">
      <w:pPr>
        <w:pStyle w:val="NoSpacing"/>
        <w:jc w:val="both"/>
        <w:rPr>
          <w:rFonts w:ascii="Georgia" w:hAnsi="Georgia" w:cs="Arial"/>
          <w:b/>
        </w:rPr>
      </w:pPr>
      <w:r w:rsidRPr="0089236F">
        <w:rPr>
          <w:rFonts w:ascii="Georgia" w:hAnsi="Georgia" w:cs="Arial"/>
          <w:b/>
        </w:rPr>
        <w:t>Hours:</w:t>
      </w:r>
      <w:r w:rsidRPr="0089236F">
        <w:rPr>
          <w:rFonts w:ascii="Georgia" w:hAnsi="Georgia" w:cs="Arial"/>
          <w:b/>
        </w:rPr>
        <w:tab/>
      </w:r>
      <w:r w:rsidRPr="0089236F">
        <w:rPr>
          <w:rFonts w:ascii="Georgia" w:hAnsi="Georgia" w:cs="Arial"/>
          <w:b/>
        </w:rPr>
        <w:tab/>
      </w:r>
      <w:r w:rsidR="00E06723">
        <w:rPr>
          <w:rFonts w:ascii="Georgia" w:hAnsi="Georgia" w:cs="Arial"/>
          <w:b/>
        </w:rPr>
        <w:t xml:space="preserve">Part Time: 3 </w:t>
      </w:r>
      <w:r w:rsidR="005C3B2E">
        <w:rPr>
          <w:rFonts w:ascii="Georgia" w:hAnsi="Georgia" w:cs="Arial"/>
          <w:b/>
        </w:rPr>
        <w:t>d</w:t>
      </w:r>
      <w:r w:rsidR="00E06723">
        <w:rPr>
          <w:rFonts w:ascii="Georgia" w:hAnsi="Georgia" w:cs="Arial"/>
          <w:b/>
        </w:rPr>
        <w:t>ays</w:t>
      </w:r>
      <w:r w:rsidR="00A3298D">
        <w:rPr>
          <w:rFonts w:ascii="Georgia" w:hAnsi="Georgia" w:cs="Arial"/>
          <w:b/>
        </w:rPr>
        <w:t xml:space="preserve"> per </w:t>
      </w:r>
      <w:r w:rsidR="0086716F">
        <w:rPr>
          <w:rFonts w:ascii="Georgia" w:hAnsi="Georgia" w:cs="Arial"/>
          <w:b/>
        </w:rPr>
        <w:t xml:space="preserve">week </w:t>
      </w:r>
      <w:r w:rsidR="0086716F" w:rsidRPr="0089236F">
        <w:rPr>
          <w:rFonts w:ascii="Georgia" w:hAnsi="Georgia" w:cs="Arial"/>
          <w:b/>
        </w:rPr>
        <w:t>(</w:t>
      </w:r>
      <w:r w:rsidR="00E06723">
        <w:rPr>
          <w:rFonts w:ascii="Georgia" w:hAnsi="Georgia" w:cs="Arial"/>
          <w:b/>
        </w:rPr>
        <w:t>22.5</w:t>
      </w:r>
      <w:r w:rsidRPr="0089236F">
        <w:rPr>
          <w:rFonts w:ascii="Georgia" w:hAnsi="Georgia" w:cs="Arial"/>
          <w:b/>
        </w:rPr>
        <w:t xml:space="preserve"> hours per week)</w:t>
      </w:r>
    </w:p>
    <w:p w14:paraId="053E1F32" w14:textId="77777777" w:rsidR="0065151F" w:rsidRPr="0089236F" w:rsidRDefault="0065151F" w:rsidP="002E6944">
      <w:pPr>
        <w:pStyle w:val="NoSpacing"/>
        <w:jc w:val="both"/>
        <w:rPr>
          <w:rFonts w:ascii="Georgia" w:hAnsi="Georgia" w:cs="Arial"/>
          <w:b/>
        </w:rPr>
      </w:pPr>
    </w:p>
    <w:p w14:paraId="52AB1931" w14:textId="77777777" w:rsidR="00730719" w:rsidRDefault="0065151F" w:rsidP="00991631">
      <w:pPr>
        <w:pStyle w:val="NoSpacing"/>
        <w:ind w:left="1418" w:hanging="1418"/>
        <w:jc w:val="both"/>
        <w:rPr>
          <w:rFonts w:ascii="Georgia" w:hAnsi="Georgia" w:cs="Arial"/>
          <w:b/>
        </w:rPr>
      </w:pPr>
      <w:r w:rsidRPr="0089236F">
        <w:rPr>
          <w:rFonts w:ascii="Georgia" w:hAnsi="Georgia" w:cs="Arial"/>
          <w:b/>
        </w:rPr>
        <w:t xml:space="preserve">Salary: </w:t>
      </w:r>
      <w:r w:rsidR="00F2062C" w:rsidRPr="0089236F">
        <w:rPr>
          <w:rFonts w:ascii="Georgia" w:hAnsi="Georgia" w:cs="Arial"/>
          <w:b/>
        </w:rPr>
        <w:tab/>
      </w:r>
      <w:r w:rsidR="005B6D15">
        <w:rPr>
          <w:rFonts w:ascii="Georgia" w:hAnsi="Georgia" w:cs="Arial"/>
          <w:b/>
        </w:rPr>
        <w:tab/>
      </w:r>
      <w:r w:rsidR="005B6D15">
        <w:rPr>
          <w:rFonts w:ascii="Georgia" w:hAnsi="Georgia" w:cs="Arial"/>
          <w:b/>
        </w:rPr>
        <w:tab/>
      </w:r>
      <w:r w:rsidR="00566B05">
        <w:rPr>
          <w:rFonts w:ascii="Georgia" w:hAnsi="Georgia" w:cs="Arial"/>
          <w:b/>
        </w:rPr>
        <w:t>£40,000-£45,000</w:t>
      </w:r>
      <w:r w:rsidR="000579F9">
        <w:rPr>
          <w:rFonts w:ascii="Georgia" w:hAnsi="Georgia" w:cs="Arial"/>
          <w:b/>
        </w:rPr>
        <w:t xml:space="preserve"> per annum</w:t>
      </w:r>
      <w:r w:rsidR="00566B05">
        <w:rPr>
          <w:rFonts w:ascii="Georgia" w:hAnsi="Georgia" w:cs="Arial"/>
          <w:b/>
        </w:rPr>
        <w:t xml:space="preserve"> (pro-rata for 3 days/week). Day rate </w:t>
      </w:r>
    </w:p>
    <w:p w14:paraId="3B3F875F" w14:textId="08F23BEE" w:rsidR="0065151F" w:rsidRPr="0089236F" w:rsidRDefault="00566B05" w:rsidP="00730719">
      <w:pPr>
        <w:pStyle w:val="NoSpacing"/>
        <w:ind w:left="2116" w:firstLine="22"/>
        <w:jc w:val="both"/>
        <w:rPr>
          <w:rFonts w:ascii="Georgia" w:hAnsi="Georgia" w:cs="Arial"/>
          <w:b/>
        </w:rPr>
      </w:pPr>
      <w:r>
        <w:rPr>
          <w:rFonts w:ascii="Georgia" w:hAnsi="Georgia" w:cs="Arial"/>
          <w:b/>
        </w:rPr>
        <w:t>negotiable for freelancers.</w:t>
      </w:r>
    </w:p>
    <w:p w14:paraId="0F3928EC" w14:textId="77777777" w:rsidR="002E6944" w:rsidRPr="0089236F" w:rsidRDefault="002E6944" w:rsidP="002E6944">
      <w:pPr>
        <w:pStyle w:val="NoSpacing"/>
        <w:jc w:val="both"/>
        <w:rPr>
          <w:rFonts w:ascii="Georgia" w:hAnsi="Georgia" w:cs="Arial"/>
        </w:rPr>
      </w:pPr>
    </w:p>
    <w:p w14:paraId="69E92355" w14:textId="77777777" w:rsidR="003347DF" w:rsidRDefault="00762CE2" w:rsidP="005443F4">
      <w:pPr>
        <w:spacing w:after="0" w:line="240" w:lineRule="auto"/>
        <w:ind w:left="1418" w:hanging="1418"/>
        <w:jc w:val="both"/>
        <w:rPr>
          <w:rFonts w:ascii="Georgia" w:hAnsi="Georgia" w:cs="Arial"/>
          <w:b/>
        </w:rPr>
      </w:pPr>
      <w:r w:rsidRPr="0089236F">
        <w:rPr>
          <w:rFonts w:ascii="Georgia" w:hAnsi="Georgia" w:cs="Arial"/>
          <w:b/>
        </w:rPr>
        <w:t xml:space="preserve">Purpose:   </w:t>
      </w:r>
      <w:r w:rsidR="007A6890" w:rsidRPr="0089236F">
        <w:rPr>
          <w:rFonts w:ascii="Georgia" w:hAnsi="Georgia" w:cs="Arial"/>
          <w:b/>
        </w:rPr>
        <w:tab/>
      </w:r>
      <w:r w:rsidR="003347DF">
        <w:rPr>
          <w:rFonts w:ascii="Georgia" w:hAnsi="Georgia" w:cs="Arial"/>
          <w:b/>
        </w:rPr>
        <w:tab/>
      </w:r>
      <w:r w:rsidR="003347DF">
        <w:rPr>
          <w:rFonts w:ascii="Georgia" w:hAnsi="Georgia" w:cs="Arial"/>
          <w:b/>
        </w:rPr>
        <w:tab/>
      </w:r>
      <w:r w:rsidR="002E6944" w:rsidRPr="0089236F">
        <w:rPr>
          <w:rFonts w:ascii="Georgia" w:hAnsi="Georgia" w:cs="Arial"/>
          <w:b/>
        </w:rPr>
        <w:t>T</w:t>
      </w:r>
      <w:r w:rsidR="001C7732" w:rsidRPr="0089236F">
        <w:rPr>
          <w:rFonts w:ascii="Georgia" w:hAnsi="Georgia" w:cs="Arial"/>
          <w:b/>
        </w:rPr>
        <w:t xml:space="preserve">o effectively </w:t>
      </w:r>
      <w:r w:rsidR="00E43A6C" w:rsidRPr="0089236F">
        <w:rPr>
          <w:rFonts w:ascii="Georgia" w:hAnsi="Georgia" w:cs="Arial"/>
          <w:b/>
        </w:rPr>
        <w:t>plan</w:t>
      </w:r>
      <w:r w:rsidR="001C7732" w:rsidRPr="0089236F">
        <w:rPr>
          <w:rFonts w:ascii="Georgia" w:hAnsi="Georgia" w:cs="Arial"/>
          <w:b/>
        </w:rPr>
        <w:t xml:space="preserve"> and </w:t>
      </w:r>
      <w:r w:rsidR="00FD70BA" w:rsidRPr="0089236F">
        <w:rPr>
          <w:rFonts w:ascii="Georgia" w:hAnsi="Georgia" w:cs="Arial"/>
          <w:b/>
        </w:rPr>
        <w:t>implement</w:t>
      </w:r>
      <w:r w:rsidR="001C7732" w:rsidRPr="0089236F">
        <w:rPr>
          <w:rFonts w:ascii="Georgia" w:hAnsi="Georgia" w:cs="Arial"/>
          <w:b/>
        </w:rPr>
        <w:t xml:space="preserve"> Arthritis Action’s</w:t>
      </w:r>
      <w:r w:rsidR="00FD70BA" w:rsidRPr="0089236F">
        <w:rPr>
          <w:rFonts w:ascii="Georgia" w:hAnsi="Georgia" w:cs="Arial"/>
          <w:b/>
        </w:rPr>
        <w:t xml:space="preserve"> </w:t>
      </w:r>
      <w:r w:rsidR="00150405" w:rsidRPr="0089236F">
        <w:rPr>
          <w:rFonts w:ascii="Georgia" w:hAnsi="Georgia" w:cs="Arial"/>
          <w:b/>
        </w:rPr>
        <w:t xml:space="preserve">digital </w:t>
      </w:r>
      <w:r w:rsidR="007659E3" w:rsidRPr="0089236F">
        <w:rPr>
          <w:rFonts w:ascii="Georgia" w:hAnsi="Georgia" w:cs="Arial"/>
          <w:b/>
        </w:rPr>
        <w:t xml:space="preserve">marketing and </w:t>
      </w:r>
    </w:p>
    <w:p w14:paraId="1EE39E4F" w14:textId="6D0EC003" w:rsidR="005443F4" w:rsidRPr="0089236F" w:rsidRDefault="00FD70BA" w:rsidP="003347DF">
      <w:pPr>
        <w:spacing w:after="0" w:line="240" w:lineRule="auto"/>
        <w:ind w:left="2160"/>
        <w:jc w:val="both"/>
        <w:rPr>
          <w:rFonts w:ascii="Georgia" w:hAnsi="Georgia" w:cs="Arial"/>
          <w:b/>
        </w:rPr>
      </w:pPr>
      <w:r w:rsidRPr="0089236F">
        <w:rPr>
          <w:rFonts w:ascii="Georgia" w:hAnsi="Georgia" w:cs="Arial"/>
          <w:b/>
        </w:rPr>
        <w:t xml:space="preserve">communications </w:t>
      </w:r>
      <w:r w:rsidR="001C7732" w:rsidRPr="0089236F">
        <w:rPr>
          <w:rFonts w:ascii="Georgia" w:hAnsi="Georgia" w:cs="Arial"/>
          <w:b/>
        </w:rPr>
        <w:t>activities to raise the Charity’s profile</w:t>
      </w:r>
      <w:r w:rsidRPr="0089236F">
        <w:rPr>
          <w:rFonts w:ascii="Georgia" w:hAnsi="Georgia" w:cs="Arial"/>
          <w:b/>
        </w:rPr>
        <w:t xml:space="preserve"> and </w:t>
      </w:r>
      <w:r w:rsidR="00BE6016" w:rsidRPr="0089236F">
        <w:rPr>
          <w:rFonts w:ascii="Georgia" w:hAnsi="Georgia" w:cs="Arial"/>
          <w:b/>
        </w:rPr>
        <w:t>increase public awareness of arthritis.</w:t>
      </w:r>
      <w:r w:rsidRPr="0089236F">
        <w:rPr>
          <w:rFonts w:ascii="Georgia" w:hAnsi="Georgia" w:cs="Arial"/>
          <w:b/>
        </w:rPr>
        <w:t xml:space="preserve"> </w:t>
      </w:r>
      <w:r w:rsidR="004A02F1" w:rsidRPr="0089236F">
        <w:rPr>
          <w:rFonts w:ascii="Georgia" w:hAnsi="Georgia" w:cs="Arial"/>
          <w:b/>
        </w:rPr>
        <w:t xml:space="preserve">The ideal candidate will have a mixed background in marketing, </w:t>
      </w:r>
      <w:r w:rsidR="00E66E02" w:rsidRPr="0089236F">
        <w:rPr>
          <w:rFonts w:ascii="Georgia" w:hAnsi="Georgia" w:cs="Arial"/>
          <w:b/>
        </w:rPr>
        <w:t>websites</w:t>
      </w:r>
      <w:r w:rsidR="004A02F1" w:rsidRPr="0089236F">
        <w:rPr>
          <w:rFonts w:ascii="Georgia" w:hAnsi="Georgia" w:cs="Arial"/>
          <w:b/>
        </w:rPr>
        <w:t xml:space="preserve"> and social media</w:t>
      </w:r>
      <w:r w:rsidR="00307406" w:rsidRPr="0089236F">
        <w:rPr>
          <w:rFonts w:ascii="Georgia" w:hAnsi="Georgia" w:cs="Arial"/>
          <w:b/>
        </w:rPr>
        <w:t>,</w:t>
      </w:r>
      <w:r w:rsidR="000538BF" w:rsidRPr="0089236F">
        <w:rPr>
          <w:rFonts w:ascii="Georgia" w:hAnsi="Georgia" w:cs="Arial"/>
          <w:b/>
        </w:rPr>
        <w:t xml:space="preserve"> with excellent </w:t>
      </w:r>
      <w:r w:rsidR="0048022B" w:rsidRPr="0089236F">
        <w:rPr>
          <w:rFonts w:ascii="Georgia" w:hAnsi="Georgia" w:cs="Arial"/>
          <w:b/>
        </w:rPr>
        <w:t>digital</w:t>
      </w:r>
      <w:r w:rsidR="000538BF" w:rsidRPr="0089236F">
        <w:rPr>
          <w:rFonts w:ascii="Georgia" w:hAnsi="Georgia" w:cs="Arial"/>
          <w:b/>
        </w:rPr>
        <w:t xml:space="preserve"> skills</w:t>
      </w:r>
      <w:r w:rsidR="004A02F1" w:rsidRPr="0089236F">
        <w:rPr>
          <w:rFonts w:ascii="Georgia" w:hAnsi="Georgia" w:cs="Arial"/>
          <w:b/>
        </w:rPr>
        <w:t>.</w:t>
      </w:r>
    </w:p>
    <w:p w14:paraId="1D3CF57F" w14:textId="77777777" w:rsidR="001114E6" w:rsidRPr="0089236F" w:rsidRDefault="001114E6" w:rsidP="005443F4">
      <w:pPr>
        <w:spacing w:after="0" w:line="240" w:lineRule="auto"/>
        <w:ind w:left="1418" w:hanging="1418"/>
        <w:jc w:val="both"/>
        <w:rPr>
          <w:rFonts w:ascii="Georgia" w:hAnsi="Georgia" w:cs="Arial"/>
          <w:b/>
        </w:rPr>
      </w:pPr>
    </w:p>
    <w:p w14:paraId="46A2D6D6" w14:textId="64322CC5" w:rsidR="001114E6" w:rsidRPr="0089236F" w:rsidRDefault="001114E6" w:rsidP="000F3374">
      <w:pPr>
        <w:spacing w:after="0" w:line="240" w:lineRule="auto"/>
        <w:jc w:val="both"/>
        <w:rPr>
          <w:rFonts w:ascii="Georgia" w:hAnsi="Georgia" w:cs="Arial"/>
          <w:b/>
        </w:rPr>
      </w:pPr>
      <w:r w:rsidRPr="0089236F">
        <w:rPr>
          <w:rFonts w:ascii="Georgia" w:hAnsi="Georgia" w:cs="Arial"/>
          <w:b/>
        </w:rPr>
        <w:t xml:space="preserve">This is </w:t>
      </w:r>
      <w:r w:rsidR="00E06723">
        <w:rPr>
          <w:rFonts w:ascii="Georgia" w:hAnsi="Georgia" w:cs="Arial"/>
          <w:b/>
        </w:rPr>
        <w:t xml:space="preserve">a </w:t>
      </w:r>
      <w:r w:rsidRPr="0089236F">
        <w:rPr>
          <w:rFonts w:ascii="Georgia" w:hAnsi="Georgia" w:cs="Arial"/>
          <w:b/>
        </w:rPr>
        <w:t>fixed-term</w:t>
      </w:r>
      <w:r w:rsidR="00E06723">
        <w:rPr>
          <w:rFonts w:ascii="Georgia" w:hAnsi="Georgia" w:cs="Arial"/>
          <w:b/>
        </w:rPr>
        <w:t>,</w:t>
      </w:r>
      <w:r w:rsidRPr="0089236F">
        <w:rPr>
          <w:rFonts w:ascii="Georgia" w:hAnsi="Georgia" w:cs="Arial"/>
          <w:b/>
        </w:rPr>
        <w:t xml:space="preserve"> 12-month contract</w:t>
      </w:r>
      <w:r w:rsidR="00AD35AA" w:rsidRPr="0089236F">
        <w:rPr>
          <w:rFonts w:ascii="Georgia" w:hAnsi="Georgia" w:cs="Arial"/>
          <w:b/>
        </w:rPr>
        <w:t xml:space="preserve"> commencing </w:t>
      </w:r>
      <w:r w:rsidR="003347DF">
        <w:rPr>
          <w:rFonts w:ascii="Georgia" w:hAnsi="Georgia" w:cs="Arial"/>
          <w:b/>
        </w:rPr>
        <w:t>September/</w:t>
      </w:r>
      <w:r w:rsidR="00CB3516" w:rsidRPr="0089236F">
        <w:rPr>
          <w:rFonts w:ascii="Georgia" w:hAnsi="Georgia" w:cs="Arial"/>
          <w:b/>
        </w:rPr>
        <w:t>October</w:t>
      </w:r>
      <w:r w:rsidR="00AD35AA" w:rsidRPr="0089236F">
        <w:rPr>
          <w:rFonts w:ascii="Georgia" w:hAnsi="Georgia" w:cs="Arial"/>
          <w:b/>
        </w:rPr>
        <w:t xml:space="preserve"> 202</w:t>
      </w:r>
      <w:r w:rsidR="00CB3516" w:rsidRPr="0089236F">
        <w:rPr>
          <w:rFonts w:ascii="Georgia" w:hAnsi="Georgia" w:cs="Arial"/>
          <w:b/>
        </w:rPr>
        <w:t>5</w:t>
      </w:r>
      <w:r w:rsidR="00AD35AA" w:rsidRPr="0089236F">
        <w:rPr>
          <w:rFonts w:ascii="Georgia" w:hAnsi="Georgia" w:cs="Arial"/>
          <w:b/>
        </w:rPr>
        <w:t>.</w:t>
      </w:r>
      <w:r w:rsidR="00E06723">
        <w:rPr>
          <w:rFonts w:ascii="Georgia" w:hAnsi="Georgia" w:cs="Arial"/>
          <w:b/>
        </w:rPr>
        <w:t xml:space="preserve"> </w:t>
      </w:r>
    </w:p>
    <w:p w14:paraId="7018B771" w14:textId="77777777" w:rsidR="005443F4" w:rsidRPr="0089236F" w:rsidRDefault="005443F4" w:rsidP="00FC7CF2">
      <w:pPr>
        <w:spacing w:after="0" w:line="240" w:lineRule="auto"/>
        <w:jc w:val="both"/>
        <w:rPr>
          <w:rFonts w:ascii="Georgia" w:hAnsi="Georgia" w:cs="Arial"/>
          <w:b/>
        </w:rPr>
      </w:pPr>
    </w:p>
    <w:p w14:paraId="7F4252DF" w14:textId="77777777" w:rsidR="007A061B" w:rsidRPr="0089236F" w:rsidRDefault="002E6944" w:rsidP="002E6944">
      <w:pPr>
        <w:pStyle w:val="NoSpacing"/>
        <w:jc w:val="both"/>
        <w:rPr>
          <w:rFonts w:ascii="Georgia" w:hAnsi="Georgia" w:cs="Arial"/>
          <w:b/>
          <w:u w:val="single"/>
        </w:rPr>
      </w:pPr>
      <w:r w:rsidRPr="0089236F">
        <w:rPr>
          <w:rFonts w:ascii="Georgia" w:hAnsi="Georgia" w:cs="Arial"/>
          <w:b/>
          <w:u w:val="single"/>
        </w:rPr>
        <w:t>Key Responsibilities</w:t>
      </w:r>
    </w:p>
    <w:p w14:paraId="2E7239B6" w14:textId="77777777" w:rsidR="007A061B" w:rsidRPr="0089236F" w:rsidRDefault="007A061B" w:rsidP="002E6944">
      <w:pPr>
        <w:pStyle w:val="NoSpacing"/>
        <w:jc w:val="both"/>
        <w:rPr>
          <w:rFonts w:ascii="Georgia" w:hAnsi="Georgia" w:cs="Arial"/>
          <w:b/>
          <w:u w:val="single"/>
        </w:rPr>
      </w:pPr>
    </w:p>
    <w:p w14:paraId="6F1CC8F7" w14:textId="572B65F4" w:rsidR="002C5E01" w:rsidRPr="0089236F" w:rsidRDefault="002F653F" w:rsidP="002C5E01">
      <w:pPr>
        <w:pStyle w:val="NoSpacing"/>
        <w:numPr>
          <w:ilvl w:val="0"/>
          <w:numId w:val="3"/>
        </w:numPr>
        <w:jc w:val="both"/>
        <w:rPr>
          <w:rFonts w:ascii="Georgia" w:hAnsi="Georgia" w:cs="Arial"/>
        </w:rPr>
      </w:pPr>
      <w:r w:rsidRPr="0089236F">
        <w:rPr>
          <w:rFonts w:ascii="Georgia" w:hAnsi="Georgia" w:cs="Arial"/>
        </w:rPr>
        <w:t xml:space="preserve">Implement </w:t>
      </w:r>
      <w:r w:rsidR="00357B23" w:rsidRPr="0089236F">
        <w:rPr>
          <w:rFonts w:ascii="Georgia" w:hAnsi="Georgia" w:cs="Arial"/>
        </w:rPr>
        <w:t>the Charity’s</w:t>
      </w:r>
      <w:r w:rsidR="004A6BC6" w:rsidRPr="0089236F">
        <w:rPr>
          <w:rFonts w:ascii="Georgia" w:hAnsi="Georgia" w:cs="Arial"/>
        </w:rPr>
        <w:t xml:space="preserve"> communications plans</w:t>
      </w:r>
      <w:r w:rsidR="00D140D0" w:rsidRPr="0089236F">
        <w:rPr>
          <w:rFonts w:ascii="Georgia" w:hAnsi="Georgia" w:cs="Arial"/>
        </w:rPr>
        <w:t xml:space="preserve"> and activities, including but not limited to </w:t>
      </w:r>
      <w:r w:rsidR="00916757" w:rsidRPr="0089236F">
        <w:rPr>
          <w:rFonts w:ascii="Georgia" w:hAnsi="Georgia" w:cs="Arial"/>
        </w:rPr>
        <w:t>marketing, advertising, and digital and social media.</w:t>
      </w:r>
    </w:p>
    <w:p w14:paraId="34803490" w14:textId="6E0620F2" w:rsidR="00CB3516" w:rsidRPr="0089236F" w:rsidRDefault="003245A8" w:rsidP="00CB3516">
      <w:pPr>
        <w:pStyle w:val="NoSpacing"/>
        <w:numPr>
          <w:ilvl w:val="0"/>
          <w:numId w:val="3"/>
        </w:numPr>
        <w:jc w:val="both"/>
        <w:rPr>
          <w:rFonts w:ascii="Georgia" w:hAnsi="Georgia" w:cs="Arial"/>
        </w:rPr>
      </w:pPr>
      <w:r w:rsidRPr="0089236F">
        <w:rPr>
          <w:rFonts w:ascii="Georgia" w:hAnsi="Georgia" w:cs="Arial"/>
        </w:rPr>
        <w:t xml:space="preserve">Develop </w:t>
      </w:r>
      <w:r w:rsidR="003B532F" w:rsidRPr="0089236F">
        <w:rPr>
          <w:rFonts w:ascii="Georgia" w:hAnsi="Georgia" w:cs="Arial"/>
        </w:rPr>
        <w:t xml:space="preserve">a </w:t>
      </w:r>
      <w:r w:rsidR="004A7AD5" w:rsidRPr="0089236F">
        <w:rPr>
          <w:rFonts w:ascii="Georgia" w:hAnsi="Georgia" w:cs="Arial"/>
        </w:rPr>
        <w:t xml:space="preserve">digital </w:t>
      </w:r>
      <w:r w:rsidR="003B532F" w:rsidRPr="0089236F">
        <w:rPr>
          <w:rFonts w:ascii="Georgia" w:hAnsi="Georgia" w:cs="Arial"/>
        </w:rPr>
        <w:t>content calendar</w:t>
      </w:r>
      <w:r w:rsidR="00F56AE7">
        <w:rPr>
          <w:rFonts w:ascii="Georgia" w:hAnsi="Georgia" w:cs="Arial"/>
        </w:rPr>
        <w:t xml:space="preserve"> </w:t>
      </w:r>
      <w:r w:rsidR="003B532F" w:rsidRPr="0089236F">
        <w:rPr>
          <w:rFonts w:ascii="Georgia" w:hAnsi="Georgia" w:cs="Arial"/>
        </w:rPr>
        <w:t>and update the Charity’s</w:t>
      </w:r>
      <w:r w:rsidR="008828EA">
        <w:rPr>
          <w:rFonts w:ascii="Georgia" w:hAnsi="Georgia" w:cs="Arial"/>
        </w:rPr>
        <w:t xml:space="preserve"> </w:t>
      </w:r>
      <w:r w:rsidR="003B532F" w:rsidRPr="0089236F">
        <w:rPr>
          <w:rFonts w:ascii="Georgia" w:hAnsi="Georgia" w:cs="Arial"/>
        </w:rPr>
        <w:t xml:space="preserve">website and social media </w:t>
      </w:r>
      <w:r w:rsidR="00A957B1" w:rsidRPr="0089236F">
        <w:rPr>
          <w:rFonts w:ascii="Georgia" w:hAnsi="Georgia" w:cs="Arial"/>
        </w:rPr>
        <w:t>content</w:t>
      </w:r>
      <w:r w:rsidR="00CB3516" w:rsidRPr="0089236F">
        <w:rPr>
          <w:rFonts w:ascii="Georgia" w:hAnsi="Georgia" w:cs="Arial"/>
        </w:rPr>
        <w:t>, including production of creatives and media content on Canva.</w:t>
      </w:r>
    </w:p>
    <w:p w14:paraId="21A5D746" w14:textId="61968C5F" w:rsidR="0097501F" w:rsidRPr="0089236F" w:rsidRDefault="003245A8" w:rsidP="0097501F">
      <w:pPr>
        <w:pStyle w:val="NoSpacing"/>
        <w:numPr>
          <w:ilvl w:val="0"/>
          <w:numId w:val="3"/>
        </w:numPr>
        <w:jc w:val="both"/>
        <w:rPr>
          <w:rFonts w:ascii="Georgia" w:hAnsi="Georgia" w:cs="Arial"/>
        </w:rPr>
      </w:pPr>
      <w:r w:rsidRPr="0089236F">
        <w:rPr>
          <w:rFonts w:ascii="Georgia" w:eastAsia="Times New Roman" w:hAnsi="Georgia" w:cs="Arial"/>
          <w:lang w:eastAsia="en-GB"/>
        </w:rPr>
        <w:t>Develop</w:t>
      </w:r>
      <w:r w:rsidR="003D12CC" w:rsidRPr="0089236F">
        <w:rPr>
          <w:rFonts w:ascii="Georgia" w:eastAsia="Times New Roman" w:hAnsi="Georgia" w:cs="Arial"/>
          <w:lang w:eastAsia="en-GB"/>
        </w:rPr>
        <w:t xml:space="preserve"> </w:t>
      </w:r>
      <w:r w:rsidRPr="0089236F">
        <w:rPr>
          <w:rFonts w:ascii="Georgia" w:eastAsia="Times New Roman" w:hAnsi="Georgia" w:cs="Arial"/>
          <w:lang w:eastAsia="en-GB"/>
        </w:rPr>
        <w:t>activities</w:t>
      </w:r>
      <w:r w:rsidR="003D12CC" w:rsidRPr="0089236F">
        <w:rPr>
          <w:rFonts w:ascii="Georgia" w:eastAsia="Times New Roman" w:hAnsi="Georgia" w:cs="Arial"/>
          <w:lang w:eastAsia="en-GB"/>
        </w:rPr>
        <w:t xml:space="preserve"> through both organic and digital paid-for marketing (e.g. Google Ads, Facebook Ads), managing any third</w:t>
      </w:r>
      <w:r w:rsidR="009B7F1F" w:rsidRPr="0089236F">
        <w:rPr>
          <w:rFonts w:ascii="Georgia" w:eastAsia="Times New Roman" w:hAnsi="Georgia" w:cs="Arial"/>
          <w:lang w:eastAsia="en-GB"/>
        </w:rPr>
        <w:t>-</w:t>
      </w:r>
      <w:r w:rsidR="003D12CC" w:rsidRPr="0089236F">
        <w:rPr>
          <w:rFonts w:ascii="Georgia" w:eastAsia="Times New Roman" w:hAnsi="Georgia" w:cs="Arial"/>
          <w:lang w:eastAsia="en-GB"/>
        </w:rPr>
        <w:t xml:space="preserve">party support as necessary, in support of </w:t>
      </w:r>
      <w:r w:rsidRPr="0089236F">
        <w:rPr>
          <w:rFonts w:ascii="Georgia" w:eastAsia="Times New Roman" w:hAnsi="Georgia" w:cs="Arial"/>
          <w:lang w:eastAsia="en-GB"/>
        </w:rPr>
        <w:t>membership</w:t>
      </w:r>
      <w:r w:rsidR="003D12CC" w:rsidRPr="0089236F">
        <w:rPr>
          <w:rFonts w:ascii="Georgia" w:eastAsia="Times New Roman" w:hAnsi="Georgia" w:cs="Arial"/>
          <w:lang w:eastAsia="en-GB"/>
        </w:rPr>
        <w:t xml:space="preserve"> and events recruitment</w:t>
      </w:r>
      <w:r w:rsidR="00C53B77" w:rsidRPr="0089236F">
        <w:rPr>
          <w:rFonts w:ascii="Georgia" w:eastAsia="Times New Roman" w:hAnsi="Georgia" w:cs="Arial"/>
          <w:lang w:eastAsia="en-GB"/>
        </w:rPr>
        <w:t>,</w:t>
      </w:r>
      <w:r w:rsidR="003D12CC" w:rsidRPr="0089236F">
        <w:rPr>
          <w:rFonts w:ascii="Georgia" w:eastAsia="Times New Roman" w:hAnsi="Georgia" w:cs="Arial"/>
          <w:lang w:eastAsia="en-GB"/>
        </w:rPr>
        <w:t xml:space="preserve"> and fundraising activity. </w:t>
      </w:r>
    </w:p>
    <w:p w14:paraId="72405A10" w14:textId="0F7D099A" w:rsidR="0097501F" w:rsidRPr="0089236F" w:rsidRDefault="003245A8" w:rsidP="0097501F">
      <w:pPr>
        <w:pStyle w:val="NoSpacing"/>
        <w:numPr>
          <w:ilvl w:val="0"/>
          <w:numId w:val="3"/>
        </w:numPr>
        <w:jc w:val="both"/>
        <w:rPr>
          <w:rFonts w:ascii="Georgia" w:hAnsi="Georgia" w:cs="Arial"/>
        </w:rPr>
      </w:pPr>
      <w:r w:rsidRPr="0089236F">
        <w:rPr>
          <w:rFonts w:ascii="Georgia" w:eastAsia="Times New Roman" w:hAnsi="Georgia" w:cs="Arial"/>
          <w:lang w:eastAsia="en-GB"/>
        </w:rPr>
        <w:t>Identify and engage with</w:t>
      </w:r>
      <w:r w:rsidR="003D12CC" w:rsidRPr="0089236F">
        <w:rPr>
          <w:rFonts w:ascii="Georgia" w:eastAsia="Times New Roman" w:hAnsi="Georgia" w:cs="Arial"/>
          <w:lang w:eastAsia="en-GB"/>
        </w:rPr>
        <w:t xml:space="preserve"> new and relevant stakeholder groups and target posts in appropriate digital channels that help grow </w:t>
      </w:r>
      <w:r w:rsidRPr="0089236F">
        <w:rPr>
          <w:rFonts w:ascii="Georgia" w:eastAsia="Times New Roman" w:hAnsi="Georgia" w:cs="Arial"/>
          <w:lang w:eastAsia="en-GB"/>
        </w:rPr>
        <w:t>Arthritis Action’s</w:t>
      </w:r>
      <w:r w:rsidR="003D12CC" w:rsidRPr="0089236F">
        <w:rPr>
          <w:rFonts w:ascii="Georgia" w:eastAsia="Times New Roman" w:hAnsi="Georgia" w:cs="Arial"/>
          <w:lang w:eastAsia="en-GB"/>
        </w:rPr>
        <w:t xml:space="preserve"> reach on a national scale.</w:t>
      </w:r>
    </w:p>
    <w:p w14:paraId="29CC1C83" w14:textId="5842893A" w:rsidR="0097501F" w:rsidRPr="0089236F" w:rsidRDefault="009B7F1F" w:rsidP="0097501F">
      <w:pPr>
        <w:pStyle w:val="NoSpacing"/>
        <w:numPr>
          <w:ilvl w:val="0"/>
          <w:numId w:val="3"/>
        </w:numPr>
        <w:jc w:val="both"/>
        <w:rPr>
          <w:rFonts w:ascii="Georgia" w:hAnsi="Georgia" w:cs="Arial"/>
        </w:rPr>
      </w:pPr>
      <w:r w:rsidRPr="0089236F">
        <w:rPr>
          <w:rFonts w:ascii="Georgia" w:eastAsia="Times New Roman" w:hAnsi="Georgia" w:cs="Arial"/>
          <w:lang w:eastAsia="en-GB"/>
        </w:rPr>
        <w:t>Work with the PR and Communications Manager on</w:t>
      </w:r>
      <w:r w:rsidR="003D12CC" w:rsidRPr="0089236F">
        <w:rPr>
          <w:rFonts w:ascii="Georgia" w:eastAsia="Times New Roman" w:hAnsi="Georgia" w:cs="Arial"/>
          <w:lang w:eastAsia="en-GB"/>
        </w:rPr>
        <w:t xml:space="preserve"> the analysis, evaluation and sharing of social and digital performance, </w:t>
      </w:r>
      <w:r w:rsidR="00F05DBB" w:rsidRPr="0089236F">
        <w:rPr>
          <w:rFonts w:ascii="Georgia" w:eastAsia="Times New Roman" w:hAnsi="Georgia" w:cs="Arial"/>
          <w:lang w:eastAsia="en-GB"/>
        </w:rPr>
        <w:t xml:space="preserve">and </w:t>
      </w:r>
      <w:r w:rsidR="003D12CC" w:rsidRPr="0089236F">
        <w:rPr>
          <w:rFonts w:ascii="Georgia" w:eastAsia="Times New Roman" w:hAnsi="Georgia" w:cs="Arial"/>
          <w:lang w:eastAsia="en-GB"/>
        </w:rPr>
        <w:t xml:space="preserve">using this information to inform and improve </w:t>
      </w:r>
      <w:r w:rsidR="00F05DBB" w:rsidRPr="0089236F">
        <w:rPr>
          <w:rFonts w:ascii="Georgia" w:eastAsia="Times New Roman" w:hAnsi="Georgia" w:cs="Arial"/>
          <w:lang w:eastAsia="en-GB"/>
        </w:rPr>
        <w:t xml:space="preserve">our activity and </w:t>
      </w:r>
      <w:r w:rsidR="003D12CC" w:rsidRPr="0089236F">
        <w:rPr>
          <w:rFonts w:ascii="Georgia" w:eastAsia="Times New Roman" w:hAnsi="Georgia" w:cs="Arial"/>
          <w:lang w:eastAsia="en-GB"/>
        </w:rPr>
        <w:t>performance</w:t>
      </w:r>
      <w:r w:rsidR="003245A8" w:rsidRPr="0089236F">
        <w:rPr>
          <w:rFonts w:ascii="Georgia" w:eastAsia="Times New Roman" w:hAnsi="Georgia" w:cs="Arial"/>
          <w:lang w:eastAsia="en-GB"/>
        </w:rPr>
        <w:t>.</w:t>
      </w:r>
      <w:r w:rsidR="003D12CC" w:rsidRPr="0089236F">
        <w:rPr>
          <w:rFonts w:ascii="Georgia" w:eastAsia="Times New Roman" w:hAnsi="Georgia" w:cs="Arial"/>
          <w:lang w:eastAsia="en-GB"/>
        </w:rPr>
        <w:t> </w:t>
      </w:r>
    </w:p>
    <w:p w14:paraId="2C4E0D54" w14:textId="3D0F6ECA" w:rsidR="0097501F" w:rsidRPr="0089236F" w:rsidRDefault="00C6135B" w:rsidP="0097501F">
      <w:pPr>
        <w:pStyle w:val="NoSpacing"/>
        <w:numPr>
          <w:ilvl w:val="0"/>
          <w:numId w:val="3"/>
        </w:numPr>
        <w:jc w:val="both"/>
        <w:rPr>
          <w:rFonts w:ascii="Georgia" w:hAnsi="Georgia" w:cs="Arial"/>
        </w:rPr>
      </w:pPr>
      <w:r w:rsidRPr="0089236F">
        <w:rPr>
          <w:rFonts w:ascii="Georgia" w:eastAsia="Times New Roman" w:hAnsi="Georgia" w:cs="Arial"/>
          <w:lang w:eastAsia="en-GB"/>
        </w:rPr>
        <w:t>Work</w:t>
      </w:r>
      <w:r w:rsidR="003D12CC" w:rsidRPr="0089236F">
        <w:rPr>
          <w:rFonts w:ascii="Georgia" w:eastAsia="Times New Roman" w:hAnsi="Georgia" w:cs="Arial"/>
          <w:lang w:eastAsia="en-GB"/>
        </w:rPr>
        <w:t xml:space="preserve"> with </w:t>
      </w:r>
      <w:r w:rsidR="00AF3F7F" w:rsidRPr="0089236F">
        <w:rPr>
          <w:rFonts w:ascii="Georgia" w:eastAsia="Times New Roman" w:hAnsi="Georgia" w:cs="Arial"/>
          <w:lang w:eastAsia="en-GB"/>
        </w:rPr>
        <w:t xml:space="preserve">Arthritis Action’s </w:t>
      </w:r>
      <w:r w:rsidR="009B7F1F" w:rsidRPr="0089236F">
        <w:rPr>
          <w:rFonts w:ascii="Georgia" w:eastAsia="Times New Roman" w:hAnsi="Georgia" w:cs="Arial"/>
          <w:lang w:eastAsia="en-GB"/>
        </w:rPr>
        <w:t xml:space="preserve">PR and </w:t>
      </w:r>
      <w:r w:rsidR="00AF3F7F" w:rsidRPr="0089236F">
        <w:rPr>
          <w:rFonts w:ascii="Georgia" w:eastAsia="Times New Roman" w:hAnsi="Georgia" w:cs="Arial"/>
          <w:lang w:eastAsia="en-GB"/>
        </w:rPr>
        <w:t xml:space="preserve">Communications </w:t>
      </w:r>
      <w:r w:rsidR="009B7F1F" w:rsidRPr="0089236F">
        <w:rPr>
          <w:rFonts w:ascii="Georgia" w:eastAsia="Times New Roman" w:hAnsi="Georgia" w:cs="Arial"/>
          <w:lang w:eastAsia="en-GB"/>
        </w:rPr>
        <w:t>Manager</w:t>
      </w:r>
      <w:r w:rsidR="003D12CC" w:rsidRPr="0089236F">
        <w:rPr>
          <w:rFonts w:ascii="Georgia" w:eastAsia="Times New Roman" w:hAnsi="Georgia" w:cs="Arial"/>
          <w:lang w:eastAsia="en-GB"/>
        </w:rPr>
        <w:t xml:space="preserve"> on digital content in support of press campaigns and coverage. </w:t>
      </w:r>
    </w:p>
    <w:p w14:paraId="496209BC" w14:textId="77777777" w:rsidR="00962DED" w:rsidRPr="0089236F" w:rsidRDefault="00962DED" w:rsidP="0097501F">
      <w:pPr>
        <w:pStyle w:val="NoSpacing"/>
        <w:numPr>
          <w:ilvl w:val="0"/>
          <w:numId w:val="3"/>
        </w:numPr>
        <w:jc w:val="both"/>
        <w:rPr>
          <w:rFonts w:ascii="Georgia" w:hAnsi="Georgia" w:cs="Arial"/>
        </w:rPr>
      </w:pPr>
      <w:r w:rsidRPr="0089236F">
        <w:rPr>
          <w:rFonts w:ascii="Georgia" w:eastAsia="Times New Roman" w:hAnsi="Georgia" w:cs="Arial"/>
          <w:lang w:eastAsia="en-GB"/>
        </w:rPr>
        <w:t>Conduct picture research for our magazine, website, and social channels and manage the image library.</w:t>
      </w:r>
    </w:p>
    <w:p w14:paraId="4641A677" w14:textId="6226FEB1" w:rsidR="0097501F" w:rsidRPr="0089236F" w:rsidRDefault="00E926A5" w:rsidP="0097501F">
      <w:pPr>
        <w:pStyle w:val="NoSpacing"/>
        <w:numPr>
          <w:ilvl w:val="0"/>
          <w:numId w:val="3"/>
        </w:numPr>
        <w:jc w:val="both"/>
        <w:rPr>
          <w:rFonts w:ascii="Georgia" w:hAnsi="Georgia" w:cs="Arial"/>
        </w:rPr>
      </w:pPr>
      <w:r w:rsidRPr="0089236F">
        <w:rPr>
          <w:rFonts w:ascii="Georgia" w:eastAsia="Times New Roman" w:hAnsi="Georgia" w:cs="Arial"/>
          <w:lang w:eastAsia="en-GB"/>
        </w:rPr>
        <w:t>Work</w:t>
      </w:r>
      <w:r w:rsidR="00AB2231" w:rsidRPr="0089236F">
        <w:rPr>
          <w:rFonts w:ascii="Georgia" w:eastAsia="Times New Roman" w:hAnsi="Georgia" w:cs="Arial"/>
          <w:lang w:eastAsia="en-GB"/>
        </w:rPr>
        <w:t xml:space="preserve"> </w:t>
      </w:r>
      <w:r w:rsidRPr="0089236F">
        <w:rPr>
          <w:rFonts w:ascii="Georgia" w:eastAsia="Times New Roman" w:hAnsi="Georgia" w:cs="Arial"/>
          <w:lang w:eastAsia="en-GB"/>
        </w:rPr>
        <w:t>directly with</w:t>
      </w:r>
      <w:r w:rsidR="00AB2231" w:rsidRPr="0089236F">
        <w:rPr>
          <w:rFonts w:ascii="Georgia" w:eastAsia="Times New Roman" w:hAnsi="Georgia" w:cs="Arial"/>
          <w:lang w:eastAsia="en-GB"/>
        </w:rPr>
        <w:t xml:space="preserve"> </w:t>
      </w:r>
      <w:r w:rsidRPr="0089236F">
        <w:rPr>
          <w:rFonts w:ascii="Georgia" w:eastAsia="Times New Roman" w:hAnsi="Georgia" w:cs="Arial"/>
          <w:lang w:eastAsia="en-GB"/>
        </w:rPr>
        <w:t>Arthritis Action’s website developers to ensure the website is secure and the content is up-to-date.</w:t>
      </w:r>
      <w:r w:rsidR="00E55BCF">
        <w:rPr>
          <w:rFonts w:ascii="Georgia" w:eastAsia="Times New Roman" w:hAnsi="Georgia" w:cs="Arial"/>
          <w:lang w:eastAsia="en-GB"/>
        </w:rPr>
        <w:t xml:space="preserve"> Work with PPC agency to manage </w:t>
      </w:r>
      <w:r w:rsidR="005A2CB8">
        <w:rPr>
          <w:rFonts w:ascii="Georgia" w:eastAsia="Times New Roman" w:hAnsi="Georgia" w:cs="Arial"/>
          <w:lang w:eastAsia="en-GB"/>
        </w:rPr>
        <w:t xml:space="preserve">our </w:t>
      </w:r>
      <w:r w:rsidR="00E55BCF">
        <w:rPr>
          <w:rFonts w:ascii="Georgia" w:eastAsia="Times New Roman" w:hAnsi="Georgia" w:cs="Arial"/>
          <w:lang w:eastAsia="en-GB"/>
        </w:rPr>
        <w:t xml:space="preserve">Google </w:t>
      </w:r>
      <w:r w:rsidR="006D3BCC">
        <w:rPr>
          <w:rFonts w:ascii="Georgia" w:eastAsia="Times New Roman" w:hAnsi="Georgia" w:cs="Arial"/>
          <w:lang w:eastAsia="en-GB"/>
        </w:rPr>
        <w:t>Ad Grants</w:t>
      </w:r>
      <w:r w:rsidR="000C6EBB">
        <w:rPr>
          <w:rFonts w:ascii="Georgia" w:eastAsia="Times New Roman" w:hAnsi="Georgia" w:cs="Arial"/>
          <w:lang w:eastAsia="en-GB"/>
        </w:rPr>
        <w:t>’</w:t>
      </w:r>
      <w:r w:rsidR="00E55BCF">
        <w:rPr>
          <w:rFonts w:ascii="Georgia" w:eastAsia="Times New Roman" w:hAnsi="Georgia" w:cs="Arial"/>
          <w:lang w:eastAsia="en-GB"/>
        </w:rPr>
        <w:t xml:space="preserve"> </w:t>
      </w:r>
      <w:r w:rsidR="006D3BCC">
        <w:rPr>
          <w:rFonts w:ascii="Georgia" w:eastAsia="Times New Roman" w:hAnsi="Georgia" w:cs="Arial"/>
          <w:lang w:eastAsia="en-GB"/>
        </w:rPr>
        <w:t>account and</w:t>
      </w:r>
      <w:r w:rsidR="00E55BCF">
        <w:rPr>
          <w:rFonts w:ascii="Georgia" w:eastAsia="Times New Roman" w:hAnsi="Georgia" w:cs="Arial"/>
          <w:lang w:eastAsia="en-GB"/>
        </w:rPr>
        <w:t xml:space="preserve"> implement SEO strategies to drive and optimise website traffic.</w:t>
      </w:r>
    </w:p>
    <w:p w14:paraId="7BD8A945" w14:textId="77777777" w:rsidR="003635FF" w:rsidRPr="0089236F" w:rsidRDefault="003635FF" w:rsidP="003635FF">
      <w:pPr>
        <w:pStyle w:val="NoSpacing"/>
        <w:ind w:left="720"/>
        <w:jc w:val="both"/>
        <w:rPr>
          <w:rFonts w:ascii="Georgia" w:hAnsi="Georgia" w:cs="Arial"/>
        </w:rPr>
      </w:pPr>
    </w:p>
    <w:p w14:paraId="341540F4" w14:textId="77777777" w:rsidR="00A203C3" w:rsidRDefault="00A203C3" w:rsidP="002B44D5">
      <w:pPr>
        <w:pStyle w:val="NoSpacing"/>
        <w:jc w:val="both"/>
        <w:rPr>
          <w:rFonts w:ascii="Georgia" w:hAnsi="Georgia" w:cs="Arial"/>
          <w:b/>
          <w:u w:val="single"/>
        </w:rPr>
      </w:pPr>
    </w:p>
    <w:p w14:paraId="7DB8DB43" w14:textId="77777777" w:rsidR="0086716F" w:rsidRDefault="0086716F" w:rsidP="002B44D5">
      <w:pPr>
        <w:pStyle w:val="NoSpacing"/>
        <w:jc w:val="both"/>
        <w:rPr>
          <w:rFonts w:ascii="Georgia" w:hAnsi="Georgia" w:cs="Arial"/>
          <w:b/>
          <w:u w:val="single"/>
        </w:rPr>
      </w:pPr>
    </w:p>
    <w:p w14:paraId="71DDC61B" w14:textId="77777777" w:rsidR="0086716F" w:rsidRPr="0089236F" w:rsidRDefault="0086716F" w:rsidP="002B44D5">
      <w:pPr>
        <w:pStyle w:val="NoSpacing"/>
        <w:jc w:val="both"/>
        <w:rPr>
          <w:rFonts w:ascii="Georgia" w:hAnsi="Georgia" w:cs="Arial"/>
          <w:b/>
          <w:u w:val="single"/>
        </w:rPr>
      </w:pPr>
    </w:p>
    <w:p w14:paraId="242BBFF9" w14:textId="6405DB10" w:rsidR="002B44D5" w:rsidRPr="0089236F" w:rsidRDefault="002B44D5" w:rsidP="002B44D5">
      <w:pPr>
        <w:pStyle w:val="NoSpacing"/>
        <w:jc w:val="both"/>
        <w:rPr>
          <w:rFonts w:ascii="Georgia" w:hAnsi="Georgia" w:cs="Arial"/>
        </w:rPr>
      </w:pPr>
      <w:r w:rsidRPr="0089236F">
        <w:rPr>
          <w:rFonts w:ascii="Georgia" w:hAnsi="Georgia" w:cs="Arial"/>
          <w:b/>
          <w:u w:val="single"/>
        </w:rPr>
        <w:t xml:space="preserve">Person Specification </w:t>
      </w:r>
      <w:r w:rsidR="0089236F">
        <w:rPr>
          <w:rFonts w:ascii="Georgia" w:hAnsi="Georgia" w:cs="Arial"/>
          <w:b/>
          <w:u w:val="single"/>
        </w:rPr>
        <w:t>&amp; Attributes</w:t>
      </w:r>
      <w:r w:rsidR="00491E52">
        <w:rPr>
          <w:rFonts w:ascii="Georgia" w:hAnsi="Georgia" w:cs="Arial"/>
          <w:b/>
          <w:u w:val="single"/>
        </w:rPr>
        <w:t xml:space="preserve"> </w:t>
      </w:r>
      <w:r w:rsidRPr="0089236F">
        <w:rPr>
          <w:rFonts w:ascii="Georgia" w:hAnsi="Georgia" w:cs="Arial"/>
          <w:b/>
          <w:u w:val="single"/>
        </w:rPr>
        <w:t>- Essential</w:t>
      </w:r>
    </w:p>
    <w:p w14:paraId="22340DE9" w14:textId="77777777" w:rsidR="00D4239E" w:rsidRPr="00D4239E" w:rsidRDefault="00D4239E" w:rsidP="00D4239E">
      <w:pPr>
        <w:pStyle w:val="NoSpacing"/>
        <w:jc w:val="both"/>
        <w:rPr>
          <w:rFonts w:ascii="Georgia" w:hAnsi="Georgia" w:cs="Arial"/>
        </w:rPr>
      </w:pPr>
    </w:p>
    <w:p w14:paraId="173508E2" w14:textId="76FFCB50" w:rsidR="00D4239E" w:rsidRPr="00D4239E" w:rsidRDefault="00D4239E" w:rsidP="00D4239E">
      <w:pPr>
        <w:pStyle w:val="NoSpacing"/>
        <w:numPr>
          <w:ilvl w:val="0"/>
          <w:numId w:val="21"/>
        </w:numPr>
        <w:jc w:val="both"/>
        <w:rPr>
          <w:rFonts w:ascii="Georgia" w:hAnsi="Georgia" w:cs="Arial"/>
        </w:rPr>
      </w:pPr>
      <w:r w:rsidRPr="00D4239E">
        <w:rPr>
          <w:rFonts w:ascii="Georgia" w:hAnsi="Georgia" w:cs="Arial"/>
        </w:rPr>
        <w:t>Minimum</w:t>
      </w:r>
      <w:r w:rsidR="00C94BD2">
        <w:rPr>
          <w:rFonts w:ascii="Georgia" w:hAnsi="Georgia" w:cs="Arial"/>
        </w:rPr>
        <w:t xml:space="preserve"> </w:t>
      </w:r>
      <w:r w:rsidRPr="00D4239E">
        <w:rPr>
          <w:rFonts w:ascii="Georgia" w:hAnsi="Georgia" w:cs="Arial"/>
        </w:rPr>
        <w:t>5 years’ experience in communications and marketing, with broad knowledge of key channels including website, social media, PR</w:t>
      </w:r>
      <w:r w:rsidR="00C94BD2">
        <w:rPr>
          <w:rFonts w:ascii="Georgia" w:hAnsi="Georgia" w:cs="Arial"/>
        </w:rPr>
        <w:t xml:space="preserve"> and publications</w:t>
      </w:r>
      <w:r w:rsidRPr="00D4239E">
        <w:rPr>
          <w:rFonts w:ascii="Georgia" w:hAnsi="Georgia" w:cs="Arial"/>
        </w:rPr>
        <w:t>, and email marketing.</w:t>
      </w:r>
    </w:p>
    <w:p w14:paraId="68A271A3" w14:textId="4A07180D" w:rsidR="00D4239E" w:rsidRPr="00D4239E" w:rsidRDefault="00D4239E" w:rsidP="00D4239E">
      <w:pPr>
        <w:pStyle w:val="NoSpacing"/>
        <w:numPr>
          <w:ilvl w:val="0"/>
          <w:numId w:val="21"/>
        </w:numPr>
        <w:jc w:val="both"/>
        <w:rPr>
          <w:rFonts w:ascii="Georgia" w:hAnsi="Georgia" w:cs="Arial"/>
        </w:rPr>
      </w:pPr>
      <w:r w:rsidRPr="00D4239E">
        <w:rPr>
          <w:rFonts w:ascii="Georgia" w:hAnsi="Georgia" w:cs="Arial"/>
        </w:rPr>
        <w:t>Proven ability to develop and deliver effective digital marketing campaigns that drive engagement and action (e.g. event registrations,</w:t>
      </w:r>
      <w:r w:rsidR="00C94BD2">
        <w:rPr>
          <w:rFonts w:ascii="Georgia" w:hAnsi="Georgia" w:cs="Arial"/>
        </w:rPr>
        <w:t xml:space="preserve"> donations,</w:t>
      </w:r>
      <w:r w:rsidRPr="00D4239E">
        <w:rPr>
          <w:rFonts w:ascii="Georgia" w:hAnsi="Georgia" w:cs="Arial"/>
        </w:rPr>
        <w:t xml:space="preserve"> newsletter sign-ups).</w:t>
      </w:r>
    </w:p>
    <w:p w14:paraId="3AEE5926" w14:textId="77777777" w:rsidR="00D4239E" w:rsidRPr="00D4239E" w:rsidRDefault="00D4239E" w:rsidP="00D4239E">
      <w:pPr>
        <w:pStyle w:val="NoSpacing"/>
        <w:numPr>
          <w:ilvl w:val="0"/>
          <w:numId w:val="21"/>
        </w:numPr>
        <w:jc w:val="both"/>
        <w:rPr>
          <w:rFonts w:ascii="Georgia" w:hAnsi="Georgia" w:cs="Arial"/>
        </w:rPr>
      </w:pPr>
      <w:r w:rsidRPr="00D4239E">
        <w:rPr>
          <w:rFonts w:ascii="Georgia" w:hAnsi="Georgia" w:cs="Arial"/>
        </w:rPr>
        <w:t>Strong written and verbal communication skills, with the ability to write clearly and concisely for diverse audiences using Plain English.</w:t>
      </w:r>
    </w:p>
    <w:p w14:paraId="64DEE5F6" w14:textId="77777777" w:rsidR="00D4239E" w:rsidRPr="00D4239E" w:rsidRDefault="00D4239E" w:rsidP="00D4239E">
      <w:pPr>
        <w:pStyle w:val="NoSpacing"/>
        <w:numPr>
          <w:ilvl w:val="0"/>
          <w:numId w:val="21"/>
        </w:numPr>
        <w:jc w:val="both"/>
        <w:rPr>
          <w:rFonts w:ascii="Georgia" w:hAnsi="Georgia" w:cs="Arial"/>
        </w:rPr>
      </w:pPr>
      <w:r w:rsidRPr="00D4239E">
        <w:rPr>
          <w:rFonts w:ascii="Georgia" w:hAnsi="Georgia" w:cs="Arial"/>
        </w:rPr>
        <w:t>Solid understanding of current digital and social media trends.</w:t>
      </w:r>
    </w:p>
    <w:p w14:paraId="5629026E" w14:textId="57CE649A" w:rsidR="00D4239E" w:rsidRPr="00D4239E" w:rsidRDefault="00D4239E" w:rsidP="00D4239E">
      <w:pPr>
        <w:pStyle w:val="NoSpacing"/>
        <w:numPr>
          <w:ilvl w:val="0"/>
          <w:numId w:val="21"/>
        </w:numPr>
        <w:jc w:val="both"/>
        <w:rPr>
          <w:rFonts w:ascii="Georgia" w:hAnsi="Georgia" w:cs="Arial"/>
        </w:rPr>
      </w:pPr>
      <w:r w:rsidRPr="00D4239E">
        <w:rPr>
          <w:rFonts w:ascii="Georgia" w:hAnsi="Georgia" w:cs="Arial"/>
        </w:rPr>
        <w:t xml:space="preserve">Experience managing and creating content </w:t>
      </w:r>
      <w:r w:rsidR="008E1046">
        <w:rPr>
          <w:rFonts w:ascii="Georgia" w:hAnsi="Georgia" w:cs="Arial"/>
        </w:rPr>
        <w:t xml:space="preserve">and creatives </w:t>
      </w:r>
      <w:r w:rsidRPr="00D4239E">
        <w:rPr>
          <w:rFonts w:ascii="Georgia" w:hAnsi="Georgia" w:cs="Arial"/>
        </w:rPr>
        <w:t>for social media platforms, including Facebook, LinkedIn, and Instagram</w:t>
      </w:r>
      <w:r w:rsidR="008E1046">
        <w:rPr>
          <w:rFonts w:ascii="Georgia" w:hAnsi="Georgia" w:cs="Arial"/>
        </w:rPr>
        <w:t xml:space="preserve">. </w:t>
      </w:r>
    </w:p>
    <w:p w14:paraId="7E4F1DA9" w14:textId="77777777" w:rsidR="00D4239E" w:rsidRPr="00D4239E" w:rsidRDefault="00D4239E" w:rsidP="00D4239E">
      <w:pPr>
        <w:pStyle w:val="NoSpacing"/>
        <w:numPr>
          <w:ilvl w:val="0"/>
          <w:numId w:val="21"/>
        </w:numPr>
        <w:jc w:val="both"/>
        <w:rPr>
          <w:rFonts w:ascii="Georgia" w:hAnsi="Georgia" w:cs="Arial"/>
        </w:rPr>
      </w:pPr>
      <w:r w:rsidRPr="00D4239E">
        <w:rPr>
          <w:rFonts w:ascii="Georgia" w:hAnsi="Georgia" w:cs="Arial"/>
        </w:rPr>
        <w:t>Proficient in WordPress and confident producing content for websites and other digital platforms.</w:t>
      </w:r>
    </w:p>
    <w:p w14:paraId="3C31C538" w14:textId="77777777" w:rsidR="00D4239E" w:rsidRPr="00D4239E" w:rsidRDefault="00D4239E" w:rsidP="00D4239E">
      <w:pPr>
        <w:pStyle w:val="NoSpacing"/>
        <w:numPr>
          <w:ilvl w:val="0"/>
          <w:numId w:val="21"/>
        </w:numPr>
        <w:jc w:val="both"/>
        <w:rPr>
          <w:rFonts w:ascii="Georgia" w:hAnsi="Georgia" w:cs="Arial"/>
        </w:rPr>
      </w:pPr>
      <w:r w:rsidRPr="00D4239E">
        <w:rPr>
          <w:rFonts w:ascii="Georgia" w:hAnsi="Georgia" w:cs="Arial"/>
        </w:rPr>
        <w:t>Experience using Google Analytics to monitor and evaluate performance and media activity.</w:t>
      </w:r>
    </w:p>
    <w:p w14:paraId="163087FD" w14:textId="77777777" w:rsidR="00D4239E" w:rsidRPr="00D4239E" w:rsidRDefault="00D4239E" w:rsidP="00D4239E">
      <w:pPr>
        <w:pStyle w:val="NoSpacing"/>
        <w:numPr>
          <w:ilvl w:val="0"/>
          <w:numId w:val="22"/>
        </w:numPr>
        <w:jc w:val="both"/>
        <w:rPr>
          <w:rFonts w:ascii="Georgia" w:hAnsi="Georgia" w:cs="Arial"/>
        </w:rPr>
      </w:pPr>
      <w:r w:rsidRPr="00D4239E">
        <w:rPr>
          <w:rFonts w:ascii="Georgia" w:hAnsi="Georgia" w:cs="Arial"/>
        </w:rPr>
        <w:t>Highly organised with excellent attention to detail.</w:t>
      </w:r>
    </w:p>
    <w:p w14:paraId="5EDDBD37" w14:textId="77777777" w:rsidR="00D4239E" w:rsidRPr="00D4239E" w:rsidRDefault="00D4239E" w:rsidP="00D4239E">
      <w:pPr>
        <w:pStyle w:val="NoSpacing"/>
        <w:numPr>
          <w:ilvl w:val="0"/>
          <w:numId w:val="22"/>
        </w:numPr>
        <w:jc w:val="both"/>
        <w:rPr>
          <w:rFonts w:ascii="Georgia" w:hAnsi="Georgia" w:cs="Arial"/>
        </w:rPr>
      </w:pPr>
      <w:r w:rsidRPr="00D4239E">
        <w:rPr>
          <w:rFonts w:ascii="Georgia" w:hAnsi="Georgia" w:cs="Arial"/>
        </w:rPr>
        <w:t>Able to manage multiple projects and shifting priorities effectively.</w:t>
      </w:r>
    </w:p>
    <w:p w14:paraId="7BB0CBAE" w14:textId="77777777" w:rsidR="00D4239E" w:rsidRPr="00D4239E" w:rsidRDefault="00D4239E" w:rsidP="00D4239E">
      <w:pPr>
        <w:pStyle w:val="NoSpacing"/>
        <w:numPr>
          <w:ilvl w:val="0"/>
          <w:numId w:val="22"/>
        </w:numPr>
        <w:jc w:val="both"/>
        <w:rPr>
          <w:rFonts w:ascii="Georgia" w:hAnsi="Georgia" w:cs="Arial"/>
        </w:rPr>
      </w:pPr>
      <w:r w:rsidRPr="00D4239E">
        <w:rPr>
          <w:rFonts w:ascii="Georgia" w:hAnsi="Georgia" w:cs="Arial"/>
        </w:rPr>
        <w:t>Positive, proactive team player with a flexible, can-do attitude.</w:t>
      </w:r>
    </w:p>
    <w:p w14:paraId="08A22DEE" w14:textId="7D443065" w:rsidR="00D4239E" w:rsidRPr="00491E52" w:rsidRDefault="00491E52" w:rsidP="00D4239E">
      <w:pPr>
        <w:pStyle w:val="NoSpacing"/>
        <w:numPr>
          <w:ilvl w:val="0"/>
          <w:numId w:val="22"/>
        </w:numPr>
        <w:jc w:val="both"/>
        <w:rPr>
          <w:rFonts w:ascii="Georgia" w:hAnsi="Georgia" w:cs="Arial"/>
        </w:rPr>
      </w:pPr>
      <w:r w:rsidRPr="0089236F">
        <w:rPr>
          <w:rFonts w:ascii="Georgia" w:hAnsi="Georgia" w:cs="Arial"/>
        </w:rPr>
        <w:t xml:space="preserve">An understanding of, and commitment to, equal opportunities and diversity – and the commitment to promote Arthritis Action’s vision, mission and brand values </w:t>
      </w:r>
      <w:r>
        <w:rPr>
          <w:rFonts w:ascii="Georgia" w:hAnsi="Georgia" w:cs="Arial"/>
        </w:rPr>
        <w:t xml:space="preserve">and </w:t>
      </w:r>
      <w:r w:rsidRPr="0089236F">
        <w:rPr>
          <w:rFonts w:ascii="Georgia" w:hAnsi="Georgia" w:cs="Arial"/>
        </w:rPr>
        <w:t>high standards of conduct, integrity and probity.</w:t>
      </w:r>
    </w:p>
    <w:p w14:paraId="6A57D178" w14:textId="59E2FDF0" w:rsidR="00491E52" w:rsidRPr="00491E52" w:rsidRDefault="00491E52" w:rsidP="00491E52">
      <w:pPr>
        <w:pStyle w:val="NoSpacing"/>
        <w:jc w:val="both"/>
        <w:rPr>
          <w:rFonts w:ascii="Georgia" w:hAnsi="Georgia" w:cs="Arial"/>
        </w:rPr>
      </w:pPr>
    </w:p>
    <w:p w14:paraId="460BD6BD" w14:textId="77777777" w:rsidR="00491E52" w:rsidRPr="00491E52" w:rsidRDefault="00491E52" w:rsidP="00491E52">
      <w:pPr>
        <w:pStyle w:val="NoSpacing"/>
        <w:jc w:val="both"/>
        <w:rPr>
          <w:rFonts w:ascii="Georgia" w:hAnsi="Georgia" w:cs="Arial"/>
          <w:b/>
          <w:bCs/>
        </w:rPr>
      </w:pPr>
      <w:r w:rsidRPr="00491E52">
        <w:rPr>
          <w:rFonts w:ascii="Georgia" w:hAnsi="Georgia" w:cs="Arial"/>
          <w:b/>
          <w:bCs/>
        </w:rPr>
        <w:t>Desirable Criteria</w:t>
      </w:r>
    </w:p>
    <w:p w14:paraId="4F39EAF3" w14:textId="77777777" w:rsidR="00491E52" w:rsidRPr="00491E52" w:rsidRDefault="00491E52" w:rsidP="00491E52">
      <w:pPr>
        <w:pStyle w:val="NoSpacing"/>
        <w:numPr>
          <w:ilvl w:val="0"/>
          <w:numId w:val="27"/>
        </w:numPr>
        <w:jc w:val="both"/>
        <w:rPr>
          <w:rFonts w:ascii="Georgia" w:hAnsi="Georgia" w:cs="Arial"/>
        </w:rPr>
      </w:pPr>
      <w:r w:rsidRPr="00491E52">
        <w:rPr>
          <w:rFonts w:ascii="Georgia" w:hAnsi="Georgia" w:cs="Arial"/>
        </w:rPr>
        <w:t>Experience working in a charity or not-for-profit setting.</w:t>
      </w:r>
    </w:p>
    <w:p w14:paraId="7BF74164" w14:textId="77777777" w:rsidR="00491E52" w:rsidRPr="00491E52" w:rsidRDefault="00491E52" w:rsidP="00491E52">
      <w:pPr>
        <w:pStyle w:val="NoSpacing"/>
        <w:numPr>
          <w:ilvl w:val="0"/>
          <w:numId w:val="27"/>
        </w:numPr>
        <w:jc w:val="both"/>
        <w:rPr>
          <w:rFonts w:ascii="Georgia" w:hAnsi="Georgia" w:cs="Arial"/>
        </w:rPr>
      </w:pPr>
      <w:r w:rsidRPr="00491E52">
        <w:rPr>
          <w:rFonts w:ascii="Georgia" w:hAnsi="Georgia" w:cs="Arial"/>
        </w:rPr>
        <w:t>Experience editing and producing print or digital publications.</w:t>
      </w:r>
    </w:p>
    <w:p w14:paraId="5794A6B7" w14:textId="77777777" w:rsidR="00491E52" w:rsidRPr="00491E52" w:rsidRDefault="00491E52" w:rsidP="00491E52">
      <w:pPr>
        <w:pStyle w:val="NoSpacing"/>
        <w:numPr>
          <w:ilvl w:val="0"/>
          <w:numId w:val="27"/>
        </w:numPr>
        <w:jc w:val="both"/>
        <w:rPr>
          <w:rFonts w:ascii="Georgia" w:hAnsi="Georgia" w:cs="Arial"/>
        </w:rPr>
      </w:pPr>
      <w:r w:rsidRPr="00491E52">
        <w:rPr>
          <w:rFonts w:ascii="Georgia" w:hAnsi="Georgia" w:cs="Arial"/>
        </w:rPr>
        <w:t>Familiarity with CRM systems and e-communications (e.g. preparing and sending e-bulletins or newsletters).</w:t>
      </w:r>
    </w:p>
    <w:p w14:paraId="691B549E" w14:textId="77777777" w:rsidR="00491E52" w:rsidRDefault="00491E52" w:rsidP="002B44D5">
      <w:pPr>
        <w:pStyle w:val="NoSpacing"/>
        <w:jc w:val="both"/>
        <w:rPr>
          <w:rFonts w:ascii="Georgia" w:hAnsi="Georgia" w:cs="Arial"/>
          <w:b/>
          <w:u w:val="single"/>
        </w:rPr>
      </w:pPr>
    </w:p>
    <w:p w14:paraId="465BEC9D" w14:textId="77777777" w:rsidR="00491E52" w:rsidRDefault="00491E52" w:rsidP="002B44D5">
      <w:pPr>
        <w:pStyle w:val="NoSpacing"/>
        <w:jc w:val="both"/>
        <w:rPr>
          <w:rFonts w:ascii="Georgia" w:hAnsi="Georgia" w:cs="Arial"/>
          <w:b/>
          <w:u w:val="single"/>
        </w:rPr>
      </w:pPr>
    </w:p>
    <w:p w14:paraId="6C93249A" w14:textId="4819B5A9" w:rsidR="002B44D5" w:rsidRPr="0089236F" w:rsidRDefault="002B44D5" w:rsidP="002B44D5">
      <w:pPr>
        <w:pStyle w:val="NoSpacing"/>
        <w:jc w:val="both"/>
        <w:rPr>
          <w:rFonts w:ascii="Georgia" w:hAnsi="Georgia" w:cs="Arial"/>
          <w:b/>
          <w:u w:val="single"/>
        </w:rPr>
      </w:pPr>
      <w:r w:rsidRPr="0089236F">
        <w:rPr>
          <w:rFonts w:ascii="Georgia" w:hAnsi="Georgia" w:cs="Arial"/>
          <w:b/>
          <w:u w:val="single"/>
        </w:rPr>
        <w:t>How to apply</w:t>
      </w:r>
    </w:p>
    <w:p w14:paraId="63F008C0" w14:textId="77777777" w:rsidR="002B44D5" w:rsidRPr="0089236F" w:rsidRDefault="002B44D5" w:rsidP="002B44D5">
      <w:pPr>
        <w:pStyle w:val="NoSpacing"/>
        <w:jc w:val="both"/>
        <w:rPr>
          <w:rFonts w:ascii="Georgia" w:hAnsi="Georgia" w:cs="Arial"/>
          <w:b/>
          <w:u w:val="single"/>
        </w:rPr>
      </w:pPr>
    </w:p>
    <w:p w14:paraId="0A8CA1AB" w14:textId="7B48593A" w:rsidR="002B44D5" w:rsidRPr="0089236F" w:rsidRDefault="002B44D5" w:rsidP="002B44D5">
      <w:pPr>
        <w:pStyle w:val="NoSpacing"/>
        <w:jc w:val="both"/>
        <w:rPr>
          <w:rFonts w:ascii="Georgia" w:hAnsi="Georgia" w:cs="Arial"/>
          <w:b/>
          <w:u w:val="single"/>
        </w:rPr>
      </w:pPr>
      <w:r w:rsidRPr="0089236F">
        <w:rPr>
          <w:rFonts w:ascii="Georgia" w:hAnsi="Georgia" w:cs="Arial"/>
        </w:rPr>
        <w:t xml:space="preserve">Applications should be in the form of a CV with a covering letter explaining your interest in and suitability for the role. Please provide both email and telephone contact information for yourself. Applications should be sent by email to </w:t>
      </w:r>
      <w:hyperlink r:id="rId7" w:history="1">
        <w:r w:rsidRPr="0089236F">
          <w:rPr>
            <w:rStyle w:val="Hyperlink"/>
            <w:rFonts w:ascii="Georgia" w:hAnsi="Georgia" w:cs="Arial"/>
          </w:rPr>
          <w:t>despina@arthritisaction.org.uk</w:t>
        </w:r>
      </w:hyperlink>
      <w:r w:rsidRPr="0089236F">
        <w:rPr>
          <w:rFonts w:ascii="Georgia" w:hAnsi="Georgia" w:cs="Arial"/>
        </w:rPr>
        <w:t xml:space="preserve">. Candidates must be eligible to work in the UK. Please note that only </w:t>
      </w:r>
      <w:r w:rsidR="00584DDC" w:rsidRPr="0089236F">
        <w:rPr>
          <w:rFonts w:ascii="Georgia" w:hAnsi="Georgia" w:cs="Arial"/>
        </w:rPr>
        <w:t>short-listed</w:t>
      </w:r>
      <w:r w:rsidRPr="0089236F">
        <w:rPr>
          <w:rFonts w:ascii="Georgia" w:hAnsi="Georgia" w:cs="Arial"/>
        </w:rPr>
        <w:t xml:space="preserve"> candidates will be contacted.</w:t>
      </w:r>
    </w:p>
    <w:p w14:paraId="5022D085" w14:textId="77777777" w:rsidR="002B44D5" w:rsidRPr="0089236F" w:rsidRDefault="002B44D5" w:rsidP="002B44D5">
      <w:pPr>
        <w:spacing w:after="0" w:line="240" w:lineRule="auto"/>
        <w:rPr>
          <w:rFonts w:ascii="Georgia" w:hAnsi="Georgia" w:cs="Arial"/>
        </w:rPr>
      </w:pPr>
    </w:p>
    <w:p w14:paraId="62A66F62" w14:textId="028A3ABE" w:rsidR="002B44D5" w:rsidRPr="0089236F" w:rsidRDefault="002B44D5" w:rsidP="002B44D5">
      <w:pPr>
        <w:spacing w:after="0" w:line="240" w:lineRule="auto"/>
        <w:rPr>
          <w:rFonts w:ascii="Georgia" w:hAnsi="Georgia" w:cs="Arial"/>
          <w:b/>
        </w:rPr>
      </w:pPr>
      <w:r w:rsidRPr="00696EAF">
        <w:rPr>
          <w:rFonts w:ascii="Georgia" w:hAnsi="Georgia" w:cs="Arial"/>
        </w:rPr>
        <w:t xml:space="preserve">Applications should be received by </w:t>
      </w:r>
      <w:r w:rsidRPr="00696EAF">
        <w:rPr>
          <w:rFonts w:ascii="Georgia" w:hAnsi="Georgia" w:cs="Arial"/>
          <w:b/>
        </w:rPr>
        <w:t xml:space="preserve">5p.m. on Friday </w:t>
      </w:r>
      <w:r w:rsidR="00696EAF" w:rsidRPr="00696EAF">
        <w:rPr>
          <w:rFonts w:ascii="Georgia" w:hAnsi="Georgia" w:cs="Arial"/>
          <w:b/>
        </w:rPr>
        <w:t>25</w:t>
      </w:r>
      <w:r w:rsidR="00DF0756" w:rsidRPr="00696EAF">
        <w:rPr>
          <w:rFonts w:ascii="Georgia" w:hAnsi="Georgia" w:cs="Arial"/>
          <w:b/>
          <w:vertAlign w:val="superscript"/>
        </w:rPr>
        <w:t>th</w:t>
      </w:r>
      <w:r w:rsidR="00DF0756" w:rsidRPr="00696EAF">
        <w:rPr>
          <w:rFonts w:ascii="Georgia" w:hAnsi="Georgia" w:cs="Arial"/>
          <w:b/>
        </w:rPr>
        <w:t xml:space="preserve"> </w:t>
      </w:r>
      <w:r w:rsidR="00696EAF" w:rsidRPr="00696EAF">
        <w:rPr>
          <w:rFonts w:ascii="Georgia" w:hAnsi="Georgia" w:cs="Arial"/>
          <w:b/>
        </w:rPr>
        <w:t>July</w:t>
      </w:r>
      <w:r w:rsidR="00DF0756" w:rsidRPr="00696EAF">
        <w:rPr>
          <w:rFonts w:ascii="Georgia" w:hAnsi="Georgia" w:cs="Arial"/>
          <w:b/>
        </w:rPr>
        <w:t xml:space="preserve"> </w:t>
      </w:r>
      <w:r w:rsidR="00FA72D7" w:rsidRPr="00696EAF">
        <w:rPr>
          <w:rFonts w:ascii="Georgia" w:hAnsi="Georgia" w:cs="Arial"/>
          <w:b/>
        </w:rPr>
        <w:t>202</w:t>
      </w:r>
      <w:r w:rsidR="00DF0756" w:rsidRPr="00696EAF">
        <w:rPr>
          <w:rFonts w:ascii="Georgia" w:hAnsi="Georgia" w:cs="Arial"/>
          <w:b/>
        </w:rPr>
        <w:t>5</w:t>
      </w:r>
      <w:r w:rsidRPr="00696EAF">
        <w:rPr>
          <w:rFonts w:ascii="Georgia" w:hAnsi="Georgia" w:cs="Arial"/>
        </w:rPr>
        <w:t xml:space="preserve"> at the latest. </w:t>
      </w:r>
      <w:r w:rsidR="00FA72D7" w:rsidRPr="00696EAF">
        <w:rPr>
          <w:rFonts w:ascii="Georgia" w:hAnsi="Georgia" w:cs="Arial"/>
        </w:rPr>
        <w:t>I</w:t>
      </w:r>
      <w:r w:rsidRPr="00696EAF">
        <w:rPr>
          <w:rFonts w:ascii="Georgia" w:hAnsi="Georgia" w:cs="Arial"/>
        </w:rPr>
        <w:t>nterview</w:t>
      </w:r>
      <w:r w:rsidR="00696EAF" w:rsidRPr="00696EAF">
        <w:rPr>
          <w:rFonts w:ascii="Georgia" w:hAnsi="Georgia" w:cs="Arial"/>
        </w:rPr>
        <w:t xml:space="preserve">s </w:t>
      </w:r>
      <w:r w:rsidRPr="00696EAF">
        <w:rPr>
          <w:rFonts w:ascii="Georgia" w:hAnsi="Georgia" w:cs="Arial"/>
        </w:rPr>
        <w:t xml:space="preserve">will take place in London </w:t>
      </w:r>
      <w:r w:rsidR="00696EAF" w:rsidRPr="00696EAF">
        <w:rPr>
          <w:rFonts w:ascii="Georgia" w:hAnsi="Georgia" w:cs="Arial"/>
          <w:b/>
        </w:rPr>
        <w:t>on Wednesday</w:t>
      </w:r>
      <w:r w:rsidR="00FA72D7" w:rsidRPr="00696EAF">
        <w:rPr>
          <w:rFonts w:ascii="Georgia" w:hAnsi="Georgia" w:cs="Arial"/>
          <w:b/>
        </w:rPr>
        <w:t xml:space="preserve"> </w:t>
      </w:r>
      <w:r w:rsidR="00696EAF" w:rsidRPr="00696EAF">
        <w:rPr>
          <w:rFonts w:ascii="Georgia" w:hAnsi="Georgia" w:cs="Arial"/>
          <w:b/>
        </w:rPr>
        <w:t>30</w:t>
      </w:r>
      <w:r w:rsidR="00DF0756" w:rsidRPr="00696EAF">
        <w:rPr>
          <w:rFonts w:ascii="Georgia" w:hAnsi="Georgia" w:cs="Arial"/>
          <w:b/>
          <w:vertAlign w:val="superscript"/>
        </w:rPr>
        <w:t>th</w:t>
      </w:r>
      <w:r w:rsidR="00DF0756" w:rsidRPr="00696EAF">
        <w:rPr>
          <w:rFonts w:ascii="Georgia" w:hAnsi="Georgia" w:cs="Arial"/>
          <w:b/>
        </w:rPr>
        <w:t xml:space="preserve"> </w:t>
      </w:r>
      <w:r w:rsidR="00696EAF" w:rsidRPr="00696EAF">
        <w:rPr>
          <w:rFonts w:ascii="Georgia" w:hAnsi="Georgia" w:cs="Arial"/>
          <w:b/>
        </w:rPr>
        <w:t>July</w:t>
      </w:r>
      <w:r w:rsidR="00FA72D7" w:rsidRPr="00696EAF">
        <w:rPr>
          <w:rFonts w:ascii="Georgia" w:hAnsi="Georgia" w:cs="Arial"/>
          <w:b/>
        </w:rPr>
        <w:t xml:space="preserve"> 202</w:t>
      </w:r>
      <w:r w:rsidR="00DF0756" w:rsidRPr="00696EAF">
        <w:rPr>
          <w:rFonts w:ascii="Georgia" w:hAnsi="Georgia" w:cs="Arial"/>
          <w:b/>
        </w:rPr>
        <w:t>5</w:t>
      </w:r>
      <w:r w:rsidR="00FA72D7" w:rsidRPr="00696EAF">
        <w:rPr>
          <w:rFonts w:ascii="Georgia" w:hAnsi="Georgia" w:cs="Arial"/>
        </w:rPr>
        <w:t>.</w:t>
      </w:r>
      <w:r w:rsidRPr="0089236F">
        <w:rPr>
          <w:rFonts w:ascii="Georgia" w:hAnsi="Georgia" w:cs="Arial"/>
          <w:b/>
        </w:rPr>
        <w:t xml:space="preserve"> </w:t>
      </w:r>
    </w:p>
    <w:p w14:paraId="260BE01D" w14:textId="77777777" w:rsidR="00B83A4B" w:rsidRPr="0089236F" w:rsidRDefault="00B83A4B" w:rsidP="002B44D5">
      <w:pPr>
        <w:spacing w:after="0" w:line="240" w:lineRule="auto"/>
        <w:rPr>
          <w:rFonts w:ascii="Georgia" w:hAnsi="Georgia" w:cs="Arial"/>
          <w:b/>
        </w:rPr>
      </w:pPr>
    </w:p>
    <w:p w14:paraId="30A18663" w14:textId="77777777" w:rsidR="00B83A4B" w:rsidRPr="0089236F" w:rsidRDefault="00B83A4B" w:rsidP="002B44D5">
      <w:pPr>
        <w:spacing w:after="0" w:line="240" w:lineRule="auto"/>
        <w:rPr>
          <w:rFonts w:ascii="Georgia" w:hAnsi="Georgia" w:cs="Arial"/>
        </w:rPr>
      </w:pPr>
      <w:r w:rsidRPr="0089236F">
        <w:rPr>
          <w:rFonts w:ascii="Georgia" w:hAnsi="Georgia" w:cs="Arial"/>
        </w:rPr>
        <w:t xml:space="preserve">Early application is encouraged as we will review applications throughout the advertising period and reserve the right to close the advert </w:t>
      </w:r>
      <w:r w:rsidR="00843048" w:rsidRPr="0089236F">
        <w:rPr>
          <w:rFonts w:ascii="Georgia" w:hAnsi="Georgia" w:cs="Arial"/>
        </w:rPr>
        <w:t>ahead of the deadline</w:t>
      </w:r>
      <w:r w:rsidRPr="0089236F">
        <w:rPr>
          <w:rFonts w:ascii="Georgia" w:hAnsi="Georgia" w:cs="Arial"/>
        </w:rPr>
        <w:t xml:space="preserve"> should we receive a sufficient number of applications.</w:t>
      </w:r>
    </w:p>
    <w:p w14:paraId="3FAD533D" w14:textId="77777777" w:rsidR="002B44D5" w:rsidRPr="0089236F" w:rsidRDefault="002B44D5" w:rsidP="002B44D5">
      <w:pPr>
        <w:spacing w:after="0" w:line="240" w:lineRule="auto"/>
        <w:rPr>
          <w:rFonts w:ascii="Georgia" w:hAnsi="Georgia" w:cs="Arial"/>
          <w:b/>
        </w:rPr>
      </w:pPr>
    </w:p>
    <w:p w14:paraId="2D9AD409" w14:textId="6CCD7E9C" w:rsidR="00CF5F78" w:rsidRPr="0089236F" w:rsidRDefault="00BC7A53" w:rsidP="00BC7A53">
      <w:pPr>
        <w:pStyle w:val="NoSpacing"/>
        <w:rPr>
          <w:rFonts w:ascii="Georgia" w:hAnsi="Georgia" w:cs="Arial"/>
        </w:rPr>
      </w:pPr>
      <w:r w:rsidRPr="0089236F">
        <w:rPr>
          <w:rFonts w:ascii="Georgia" w:eastAsiaTheme="minorHAnsi" w:hAnsi="Georgia" w:cs="Arial"/>
        </w:rPr>
        <w:t>Arthritis Action is an equal opportunities employer. We treat employees and job applicants in the same way regardless of age, disability, marital status, gender reassignment, race, colour, nationality, ethnic origin, sexual orientation, religion or belief.</w:t>
      </w:r>
    </w:p>
    <w:sectPr w:rsidR="00CF5F78" w:rsidRPr="0089236F" w:rsidSect="00E96788">
      <w:pgSz w:w="11906" w:h="16838"/>
      <w:pgMar w:top="567" w:right="849"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03AC"/>
    <w:multiLevelType w:val="multilevel"/>
    <w:tmpl w:val="0EBC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B3A62"/>
    <w:multiLevelType w:val="hybridMultilevel"/>
    <w:tmpl w:val="FD72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05B7B"/>
    <w:multiLevelType w:val="multilevel"/>
    <w:tmpl w:val="7584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57952"/>
    <w:multiLevelType w:val="multilevel"/>
    <w:tmpl w:val="08CA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316E5"/>
    <w:multiLevelType w:val="multilevel"/>
    <w:tmpl w:val="F5B4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7035B"/>
    <w:multiLevelType w:val="multilevel"/>
    <w:tmpl w:val="C2CC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928CD"/>
    <w:multiLevelType w:val="multilevel"/>
    <w:tmpl w:val="143E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B6673"/>
    <w:multiLevelType w:val="multilevel"/>
    <w:tmpl w:val="438E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71E5F"/>
    <w:multiLevelType w:val="hybridMultilevel"/>
    <w:tmpl w:val="8034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4227F"/>
    <w:multiLevelType w:val="multilevel"/>
    <w:tmpl w:val="30DC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F59A5"/>
    <w:multiLevelType w:val="multilevel"/>
    <w:tmpl w:val="B4DE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94912"/>
    <w:multiLevelType w:val="multilevel"/>
    <w:tmpl w:val="F71C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D2916"/>
    <w:multiLevelType w:val="multilevel"/>
    <w:tmpl w:val="DF54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43107"/>
    <w:multiLevelType w:val="hybridMultilevel"/>
    <w:tmpl w:val="4408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3058C"/>
    <w:multiLevelType w:val="multilevel"/>
    <w:tmpl w:val="38E8A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AB53EF"/>
    <w:multiLevelType w:val="multilevel"/>
    <w:tmpl w:val="82C6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C4C4F"/>
    <w:multiLevelType w:val="multilevel"/>
    <w:tmpl w:val="5D1A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F07313"/>
    <w:multiLevelType w:val="multilevel"/>
    <w:tmpl w:val="05FE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D56F24"/>
    <w:multiLevelType w:val="multilevel"/>
    <w:tmpl w:val="EE4C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CB318C"/>
    <w:multiLevelType w:val="multilevel"/>
    <w:tmpl w:val="FB80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075DE"/>
    <w:multiLevelType w:val="multilevel"/>
    <w:tmpl w:val="2DE8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FF2BEC"/>
    <w:multiLevelType w:val="hybridMultilevel"/>
    <w:tmpl w:val="13922294"/>
    <w:lvl w:ilvl="0" w:tplc="C90EB95E">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DB2245"/>
    <w:multiLevelType w:val="hybridMultilevel"/>
    <w:tmpl w:val="EC88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F10E46"/>
    <w:multiLevelType w:val="hybridMultilevel"/>
    <w:tmpl w:val="967CA4D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C60375"/>
    <w:multiLevelType w:val="hybridMultilevel"/>
    <w:tmpl w:val="48CC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E37EE3"/>
    <w:multiLevelType w:val="multilevel"/>
    <w:tmpl w:val="1FEE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8369A0"/>
    <w:multiLevelType w:val="multilevel"/>
    <w:tmpl w:val="C144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356787">
    <w:abstractNumId w:val="24"/>
  </w:num>
  <w:num w:numId="2" w16cid:durableId="320625259">
    <w:abstractNumId w:val="8"/>
  </w:num>
  <w:num w:numId="3" w16cid:durableId="934094358">
    <w:abstractNumId w:val="13"/>
  </w:num>
  <w:num w:numId="4" w16cid:durableId="1545940667">
    <w:abstractNumId w:val="21"/>
  </w:num>
  <w:num w:numId="5" w16cid:durableId="1721324820">
    <w:abstractNumId w:val="23"/>
  </w:num>
  <w:num w:numId="6" w16cid:durableId="179513363">
    <w:abstractNumId w:val="1"/>
  </w:num>
  <w:num w:numId="7" w16cid:durableId="527717128">
    <w:abstractNumId w:val="22"/>
  </w:num>
  <w:num w:numId="8" w16cid:durableId="1303072749">
    <w:abstractNumId w:val="14"/>
  </w:num>
  <w:num w:numId="9" w16cid:durableId="2056194226">
    <w:abstractNumId w:val="25"/>
  </w:num>
  <w:num w:numId="10" w16cid:durableId="1689675504">
    <w:abstractNumId w:val="15"/>
  </w:num>
  <w:num w:numId="11" w16cid:durableId="1332026336">
    <w:abstractNumId w:val="12"/>
  </w:num>
  <w:num w:numId="12" w16cid:durableId="1189880076">
    <w:abstractNumId w:val="26"/>
  </w:num>
  <w:num w:numId="13" w16cid:durableId="1462530638">
    <w:abstractNumId w:val="4"/>
  </w:num>
  <w:num w:numId="14" w16cid:durableId="1395352200">
    <w:abstractNumId w:val="9"/>
  </w:num>
  <w:num w:numId="15" w16cid:durableId="811408003">
    <w:abstractNumId w:val="6"/>
  </w:num>
  <w:num w:numId="16" w16cid:durableId="220101366">
    <w:abstractNumId w:val="7"/>
  </w:num>
  <w:num w:numId="17" w16cid:durableId="557594965">
    <w:abstractNumId w:val="10"/>
  </w:num>
  <w:num w:numId="18" w16cid:durableId="653920663">
    <w:abstractNumId w:val="19"/>
  </w:num>
  <w:num w:numId="19" w16cid:durableId="226965331">
    <w:abstractNumId w:val="3"/>
  </w:num>
  <w:num w:numId="20" w16cid:durableId="133523728">
    <w:abstractNumId w:val="16"/>
  </w:num>
  <w:num w:numId="21" w16cid:durableId="1566060624">
    <w:abstractNumId w:val="5"/>
  </w:num>
  <w:num w:numId="22" w16cid:durableId="783695912">
    <w:abstractNumId w:val="11"/>
  </w:num>
  <w:num w:numId="23" w16cid:durableId="1978954141">
    <w:abstractNumId w:val="20"/>
  </w:num>
  <w:num w:numId="24" w16cid:durableId="234973454">
    <w:abstractNumId w:val="18"/>
  </w:num>
  <w:num w:numId="25" w16cid:durableId="1766994674">
    <w:abstractNumId w:val="0"/>
  </w:num>
  <w:num w:numId="26" w16cid:durableId="722607906">
    <w:abstractNumId w:val="17"/>
  </w:num>
  <w:num w:numId="27" w16cid:durableId="743065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44"/>
    <w:rsid w:val="000037CB"/>
    <w:rsid w:val="00014C44"/>
    <w:rsid w:val="0002241C"/>
    <w:rsid w:val="00036E9F"/>
    <w:rsid w:val="00043F4C"/>
    <w:rsid w:val="000538BF"/>
    <w:rsid w:val="000579F9"/>
    <w:rsid w:val="00063165"/>
    <w:rsid w:val="00071EC8"/>
    <w:rsid w:val="00080CC1"/>
    <w:rsid w:val="00097584"/>
    <w:rsid w:val="000A137C"/>
    <w:rsid w:val="000B4D07"/>
    <w:rsid w:val="000B7446"/>
    <w:rsid w:val="000C0146"/>
    <w:rsid w:val="000C6EBB"/>
    <w:rsid w:val="000C7080"/>
    <w:rsid w:val="000D6F51"/>
    <w:rsid w:val="000F3374"/>
    <w:rsid w:val="000F6C63"/>
    <w:rsid w:val="00105F85"/>
    <w:rsid w:val="001114E6"/>
    <w:rsid w:val="001139FF"/>
    <w:rsid w:val="001374A7"/>
    <w:rsid w:val="00150405"/>
    <w:rsid w:val="001512DC"/>
    <w:rsid w:val="00154CB0"/>
    <w:rsid w:val="0017469B"/>
    <w:rsid w:val="00174E5B"/>
    <w:rsid w:val="001869EB"/>
    <w:rsid w:val="00195B3C"/>
    <w:rsid w:val="00195C4F"/>
    <w:rsid w:val="001A0CB6"/>
    <w:rsid w:val="001A2BFD"/>
    <w:rsid w:val="001A2EB7"/>
    <w:rsid w:val="001C7732"/>
    <w:rsid w:val="001D71AA"/>
    <w:rsid w:val="002032D6"/>
    <w:rsid w:val="00205638"/>
    <w:rsid w:val="0021098D"/>
    <w:rsid w:val="00222DED"/>
    <w:rsid w:val="00232E61"/>
    <w:rsid w:val="0024748A"/>
    <w:rsid w:val="00257A5E"/>
    <w:rsid w:val="00260336"/>
    <w:rsid w:val="0029580B"/>
    <w:rsid w:val="002B44D5"/>
    <w:rsid w:val="002C5E01"/>
    <w:rsid w:val="002C6E0C"/>
    <w:rsid w:val="002D2613"/>
    <w:rsid w:val="002D3F59"/>
    <w:rsid w:val="002E42C3"/>
    <w:rsid w:val="002E6944"/>
    <w:rsid w:val="002E6CEB"/>
    <w:rsid w:val="002F1B23"/>
    <w:rsid w:val="002F6137"/>
    <w:rsid w:val="002F653F"/>
    <w:rsid w:val="00307406"/>
    <w:rsid w:val="00307EED"/>
    <w:rsid w:val="003134E4"/>
    <w:rsid w:val="00321F1E"/>
    <w:rsid w:val="00322E39"/>
    <w:rsid w:val="003245A8"/>
    <w:rsid w:val="00332D2F"/>
    <w:rsid w:val="003347DF"/>
    <w:rsid w:val="00357B23"/>
    <w:rsid w:val="003635FF"/>
    <w:rsid w:val="00383586"/>
    <w:rsid w:val="0039432B"/>
    <w:rsid w:val="003B532F"/>
    <w:rsid w:val="003B6058"/>
    <w:rsid w:val="003D12CC"/>
    <w:rsid w:val="003D41F7"/>
    <w:rsid w:val="004439AB"/>
    <w:rsid w:val="00457222"/>
    <w:rsid w:val="00462057"/>
    <w:rsid w:val="00463D87"/>
    <w:rsid w:val="0047745A"/>
    <w:rsid w:val="0048022B"/>
    <w:rsid w:val="00491E52"/>
    <w:rsid w:val="0049239B"/>
    <w:rsid w:val="0049578C"/>
    <w:rsid w:val="004A02F1"/>
    <w:rsid w:val="004A3946"/>
    <w:rsid w:val="004A667D"/>
    <w:rsid w:val="004A6BC6"/>
    <w:rsid w:val="004A7AD5"/>
    <w:rsid w:val="004B0296"/>
    <w:rsid w:val="004B35C9"/>
    <w:rsid w:val="004C3292"/>
    <w:rsid w:val="004C4AA8"/>
    <w:rsid w:val="004D02DD"/>
    <w:rsid w:val="004D4403"/>
    <w:rsid w:val="004F305E"/>
    <w:rsid w:val="004F3E8A"/>
    <w:rsid w:val="0050367A"/>
    <w:rsid w:val="005115AD"/>
    <w:rsid w:val="00513494"/>
    <w:rsid w:val="0052391F"/>
    <w:rsid w:val="005338A4"/>
    <w:rsid w:val="00535E96"/>
    <w:rsid w:val="005435DD"/>
    <w:rsid w:val="005443F4"/>
    <w:rsid w:val="005600F7"/>
    <w:rsid w:val="00566B05"/>
    <w:rsid w:val="005806CE"/>
    <w:rsid w:val="00584DDC"/>
    <w:rsid w:val="00586AB8"/>
    <w:rsid w:val="00595C83"/>
    <w:rsid w:val="005A2CB8"/>
    <w:rsid w:val="005A3921"/>
    <w:rsid w:val="005A4F8A"/>
    <w:rsid w:val="005A7A17"/>
    <w:rsid w:val="005B4AF1"/>
    <w:rsid w:val="005B6D15"/>
    <w:rsid w:val="005C3B2E"/>
    <w:rsid w:val="005E43CF"/>
    <w:rsid w:val="005E4B2B"/>
    <w:rsid w:val="00624E7A"/>
    <w:rsid w:val="006356A0"/>
    <w:rsid w:val="00650006"/>
    <w:rsid w:val="0065151F"/>
    <w:rsid w:val="006625A2"/>
    <w:rsid w:val="00666C24"/>
    <w:rsid w:val="00670C23"/>
    <w:rsid w:val="006832AC"/>
    <w:rsid w:val="006936B2"/>
    <w:rsid w:val="00696EAF"/>
    <w:rsid w:val="006A0C16"/>
    <w:rsid w:val="006A39E7"/>
    <w:rsid w:val="006B3922"/>
    <w:rsid w:val="006B7AAE"/>
    <w:rsid w:val="006C72B0"/>
    <w:rsid w:val="006D3BCC"/>
    <w:rsid w:val="006D3E12"/>
    <w:rsid w:val="006E1E84"/>
    <w:rsid w:val="006F6965"/>
    <w:rsid w:val="007125CA"/>
    <w:rsid w:val="0071346D"/>
    <w:rsid w:val="00730719"/>
    <w:rsid w:val="00734F1B"/>
    <w:rsid w:val="00737CD5"/>
    <w:rsid w:val="00740428"/>
    <w:rsid w:val="00745DC2"/>
    <w:rsid w:val="00746CDA"/>
    <w:rsid w:val="00747FB0"/>
    <w:rsid w:val="00752160"/>
    <w:rsid w:val="007544A1"/>
    <w:rsid w:val="00762CE2"/>
    <w:rsid w:val="007659E3"/>
    <w:rsid w:val="00793128"/>
    <w:rsid w:val="0079470D"/>
    <w:rsid w:val="00794DA1"/>
    <w:rsid w:val="007A061B"/>
    <w:rsid w:val="007A6890"/>
    <w:rsid w:val="007C4881"/>
    <w:rsid w:val="007E397D"/>
    <w:rsid w:val="007F3A61"/>
    <w:rsid w:val="00813523"/>
    <w:rsid w:val="00825DB3"/>
    <w:rsid w:val="00833DF6"/>
    <w:rsid w:val="00835DF2"/>
    <w:rsid w:val="008428CC"/>
    <w:rsid w:val="00843048"/>
    <w:rsid w:val="00852B9A"/>
    <w:rsid w:val="0086301F"/>
    <w:rsid w:val="00865023"/>
    <w:rsid w:val="0086716F"/>
    <w:rsid w:val="00880347"/>
    <w:rsid w:val="008828EA"/>
    <w:rsid w:val="0089236F"/>
    <w:rsid w:val="00892F8D"/>
    <w:rsid w:val="0089352A"/>
    <w:rsid w:val="0089591D"/>
    <w:rsid w:val="008960AB"/>
    <w:rsid w:val="008B07B1"/>
    <w:rsid w:val="008B0912"/>
    <w:rsid w:val="008B2735"/>
    <w:rsid w:val="008D4CD2"/>
    <w:rsid w:val="008E1046"/>
    <w:rsid w:val="008F542B"/>
    <w:rsid w:val="00902590"/>
    <w:rsid w:val="00916757"/>
    <w:rsid w:val="009406FA"/>
    <w:rsid w:val="0094617C"/>
    <w:rsid w:val="00955A2E"/>
    <w:rsid w:val="0096159E"/>
    <w:rsid w:val="00962DED"/>
    <w:rsid w:val="00973498"/>
    <w:rsid w:val="00973DBE"/>
    <w:rsid w:val="0097501F"/>
    <w:rsid w:val="00985D81"/>
    <w:rsid w:val="00991631"/>
    <w:rsid w:val="009B0FBB"/>
    <w:rsid w:val="009B40BD"/>
    <w:rsid w:val="009B7F1F"/>
    <w:rsid w:val="009D186F"/>
    <w:rsid w:val="009D2C0F"/>
    <w:rsid w:val="009F444D"/>
    <w:rsid w:val="009F5177"/>
    <w:rsid w:val="00A050A6"/>
    <w:rsid w:val="00A111F2"/>
    <w:rsid w:val="00A14DD4"/>
    <w:rsid w:val="00A203C3"/>
    <w:rsid w:val="00A23B77"/>
    <w:rsid w:val="00A244CF"/>
    <w:rsid w:val="00A3298D"/>
    <w:rsid w:val="00A43D15"/>
    <w:rsid w:val="00A4615A"/>
    <w:rsid w:val="00A50D19"/>
    <w:rsid w:val="00A51E28"/>
    <w:rsid w:val="00A55DB6"/>
    <w:rsid w:val="00A65564"/>
    <w:rsid w:val="00A66429"/>
    <w:rsid w:val="00A7241B"/>
    <w:rsid w:val="00A743FA"/>
    <w:rsid w:val="00A83E9F"/>
    <w:rsid w:val="00A84282"/>
    <w:rsid w:val="00A869ED"/>
    <w:rsid w:val="00A957B1"/>
    <w:rsid w:val="00AA232C"/>
    <w:rsid w:val="00AA2B02"/>
    <w:rsid w:val="00AB2231"/>
    <w:rsid w:val="00AC5BA6"/>
    <w:rsid w:val="00AC648A"/>
    <w:rsid w:val="00AC703C"/>
    <w:rsid w:val="00AD35AA"/>
    <w:rsid w:val="00AD6F99"/>
    <w:rsid w:val="00AF2B1B"/>
    <w:rsid w:val="00AF3F7F"/>
    <w:rsid w:val="00AF6240"/>
    <w:rsid w:val="00B16D82"/>
    <w:rsid w:val="00B26D1C"/>
    <w:rsid w:val="00B27714"/>
    <w:rsid w:val="00B3034F"/>
    <w:rsid w:val="00B34D28"/>
    <w:rsid w:val="00B35E9B"/>
    <w:rsid w:val="00B4143A"/>
    <w:rsid w:val="00B61969"/>
    <w:rsid w:val="00B83A4B"/>
    <w:rsid w:val="00B874C0"/>
    <w:rsid w:val="00B90CB8"/>
    <w:rsid w:val="00B90EF7"/>
    <w:rsid w:val="00BA7AAE"/>
    <w:rsid w:val="00BC5AF1"/>
    <w:rsid w:val="00BC7A53"/>
    <w:rsid w:val="00BD602D"/>
    <w:rsid w:val="00BE3F77"/>
    <w:rsid w:val="00BE6016"/>
    <w:rsid w:val="00C00CFA"/>
    <w:rsid w:val="00C042E7"/>
    <w:rsid w:val="00C16BA3"/>
    <w:rsid w:val="00C24CA3"/>
    <w:rsid w:val="00C51475"/>
    <w:rsid w:val="00C51B6A"/>
    <w:rsid w:val="00C5215F"/>
    <w:rsid w:val="00C53B77"/>
    <w:rsid w:val="00C6135B"/>
    <w:rsid w:val="00C73914"/>
    <w:rsid w:val="00C92A78"/>
    <w:rsid w:val="00C94BD2"/>
    <w:rsid w:val="00CB3516"/>
    <w:rsid w:val="00CD7024"/>
    <w:rsid w:val="00CD7D29"/>
    <w:rsid w:val="00CE6AD2"/>
    <w:rsid w:val="00CF2309"/>
    <w:rsid w:val="00CF5F78"/>
    <w:rsid w:val="00D002BB"/>
    <w:rsid w:val="00D01DD9"/>
    <w:rsid w:val="00D140D0"/>
    <w:rsid w:val="00D152EC"/>
    <w:rsid w:val="00D23FE8"/>
    <w:rsid w:val="00D23FF7"/>
    <w:rsid w:val="00D4239E"/>
    <w:rsid w:val="00D569A3"/>
    <w:rsid w:val="00D63A94"/>
    <w:rsid w:val="00D70168"/>
    <w:rsid w:val="00D71F3F"/>
    <w:rsid w:val="00D75533"/>
    <w:rsid w:val="00D87CB1"/>
    <w:rsid w:val="00D96A32"/>
    <w:rsid w:val="00DC73C9"/>
    <w:rsid w:val="00DD50B7"/>
    <w:rsid w:val="00DE27C0"/>
    <w:rsid w:val="00DF0756"/>
    <w:rsid w:val="00DF6005"/>
    <w:rsid w:val="00E06723"/>
    <w:rsid w:val="00E15F70"/>
    <w:rsid w:val="00E20424"/>
    <w:rsid w:val="00E26A94"/>
    <w:rsid w:val="00E26D7F"/>
    <w:rsid w:val="00E30923"/>
    <w:rsid w:val="00E344D2"/>
    <w:rsid w:val="00E40A6A"/>
    <w:rsid w:val="00E43A6C"/>
    <w:rsid w:val="00E558A4"/>
    <w:rsid w:val="00E55BCF"/>
    <w:rsid w:val="00E66E02"/>
    <w:rsid w:val="00E71F54"/>
    <w:rsid w:val="00E72C1E"/>
    <w:rsid w:val="00E73220"/>
    <w:rsid w:val="00E926A5"/>
    <w:rsid w:val="00E96788"/>
    <w:rsid w:val="00E97F12"/>
    <w:rsid w:val="00EA0007"/>
    <w:rsid w:val="00EA7D4D"/>
    <w:rsid w:val="00EB4C81"/>
    <w:rsid w:val="00EB64E7"/>
    <w:rsid w:val="00EC18C2"/>
    <w:rsid w:val="00EC4B80"/>
    <w:rsid w:val="00EC6341"/>
    <w:rsid w:val="00ED572B"/>
    <w:rsid w:val="00EE44A7"/>
    <w:rsid w:val="00EE46A7"/>
    <w:rsid w:val="00EF11BF"/>
    <w:rsid w:val="00EF7E80"/>
    <w:rsid w:val="00F043BA"/>
    <w:rsid w:val="00F05DBB"/>
    <w:rsid w:val="00F2062C"/>
    <w:rsid w:val="00F238C9"/>
    <w:rsid w:val="00F34CB9"/>
    <w:rsid w:val="00F364E6"/>
    <w:rsid w:val="00F36913"/>
    <w:rsid w:val="00F5058F"/>
    <w:rsid w:val="00F516AF"/>
    <w:rsid w:val="00F52000"/>
    <w:rsid w:val="00F549D1"/>
    <w:rsid w:val="00F56AE7"/>
    <w:rsid w:val="00F61DE2"/>
    <w:rsid w:val="00F64FF5"/>
    <w:rsid w:val="00F82A7D"/>
    <w:rsid w:val="00FA092E"/>
    <w:rsid w:val="00FA72D7"/>
    <w:rsid w:val="00FB0686"/>
    <w:rsid w:val="00FC7CF2"/>
    <w:rsid w:val="00FD5AE7"/>
    <w:rsid w:val="00FD70BA"/>
    <w:rsid w:val="00FF2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017C"/>
  <w15:chartTrackingRefBased/>
  <w15:docId w15:val="{0190B80E-C91B-48C0-A2F9-F7B6C750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944"/>
    <w:pPr>
      <w:spacing w:after="0" w:line="240" w:lineRule="auto"/>
    </w:pPr>
    <w:rPr>
      <w:rFonts w:ascii="Calibri" w:eastAsia="Calibri" w:hAnsi="Calibri" w:cs="Times New Roman"/>
    </w:rPr>
  </w:style>
  <w:style w:type="paragraph" w:styleId="ListParagraph">
    <w:name w:val="List Paragraph"/>
    <w:basedOn w:val="Normal"/>
    <w:uiPriority w:val="34"/>
    <w:qFormat/>
    <w:rsid w:val="003134E4"/>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3134E4"/>
    <w:rPr>
      <w:color w:val="0000FF"/>
      <w:u w:val="single"/>
    </w:rPr>
  </w:style>
  <w:style w:type="character" w:styleId="Strong">
    <w:name w:val="Strong"/>
    <w:basedOn w:val="DefaultParagraphFont"/>
    <w:uiPriority w:val="22"/>
    <w:qFormat/>
    <w:rsid w:val="00E72C1E"/>
    <w:rPr>
      <w:b/>
      <w:bCs/>
    </w:rPr>
  </w:style>
  <w:style w:type="character" w:customStyle="1" w:styleId="apple-converted-space">
    <w:name w:val="apple-converted-space"/>
    <w:basedOn w:val="DefaultParagraphFont"/>
    <w:rsid w:val="00E72C1E"/>
  </w:style>
  <w:style w:type="paragraph" w:styleId="BalloonText">
    <w:name w:val="Balloon Text"/>
    <w:basedOn w:val="Normal"/>
    <w:link w:val="BalloonTextChar"/>
    <w:uiPriority w:val="99"/>
    <w:semiHidden/>
    <w:unhideWhenUsed/>
    <w:rsid w:val="00D63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A94"/>
    <w:rPr>
      <w:rFonts w:ascii="Segoe UI" w:hAnsi="Segoe UI" w:cs="Segoe UI"/>
      <w:sz w:val="18"/>
      <w:szCs w:val="18"/>
    </w:rPr>
  </w:style>
  <w:style w:type="paragraph" w:styleId="NormalWeb">
    <w:name w:val="Normal (Web)"/>
    <w:basedOn w:val="Normal"/>
    <w:uiPriority w:val="99"/>
    <w:semiHidden/>
    <w:unhideWhenUsed/>
    <w:rsid w:val="001869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6723"/>
    <w:rPr>
      <w:sz w:val="16"/>
      <w:szCs w:val="16"/>
    </w:rPr>
  </w:style>
  <w:style w:type="paragraph" w:styleId="CommentText">
    <w:name w:val="annotation text"/>
    <w:basedOn w:val="Normal"/>
    <w:link w:val="CommentTextChar"/>
    <w:uiPriority w:val="99"/>
    <w:unhideWhenUsed/>
    <w:rsid w:val="00E06723"/>
    <w:pPr>
      <w:spacing w:line="240" w:lineRule="auto"/>
    </w:pPr>
    <w:rPr>
      <w:sz w:val="20"/>
      <w:szCs w:val="20"/>
    </w:rPr>
  </w:style>
  <w:style w:type="character" w:customStyle="1" w:styleId="CommentTextChar">
    <w:name w:val="Comment Text Char"/>
    <w:basedOn w:val="DefaultParagraphFont"/>
    <w:link w:val="CommentText"/>
    <w:uiPriority w:val="99"/>
    <w:rsid w:val="00E06723"/>
    <w:rPr>
      <w:sz w:val="20"/>
      <w:szCs w:val="20"/>
    </w:rPr>
  </w:style>
  <w:style w:type="paragraph" w:styleId="CommentSubject">
    <w:name w:val="annotation subject"/>
    <w:basedOn w:val="CommentText"/>
    <w:next w:val="CommentText"/>
    <w:link w:val="CommentSubjectChar"/>
    <w:uiPriority w:val="99"/>
    <w:semiHidden/>
    <w:unhideWhenUsed/>
    <w:rsid w:val="00E06723"/>
    <w:rPr>
      <w:b/>
      <w:bCs/>
    </w:rPr>
  </w:style>
  <w:style w:type="character" w:customStyle="1" w:styleId="CommentSubjectChar">
    <w:name w:val="Comment Subject Char"/>
    <w:basedOn w:val="CommentTextChar"/>
    <w:link w:val="CommentSubject"/>
    <w:uiPriority w:val="99"/>
    <w:semiHidden/>
    <w:rsid w:val="00E067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8773">
      <w:bodyDiv w:val="1"/>
      <w:marLeft w:val="0"/>
      <w:marRight w:val="0"/>
      <w:marTop w:val="0"/>
      <w:marBottom w:val="0"/>
      <w:divBdr>
        <w:top w:val="none" w:sz="0" w:space="0" w:color="auto"/>
        <w:left w:val="none" w:sz="0" w:space="0" w:color="auto"/>
        <w:bottom w:val="none" w:sz="0" w:space="0" w:color="auto"/>
        <w:right w:val="none" w:sz="0" w:space="0" w:color="auto"/>
      </w:divBdr>
    </w:div>
    <w:div w:id="229511178">
      <w:bodyDiv w:val="1"/>
      <w:marLeft w:val="0"/>
      <w:marRight w:val="0"/>
      <w:marTop w:val="0"/>
      <w:marBottom w:val="0"/>
      <w:divBdr>
        <w:top w:val="none" w:sz="0" w:space="0" w:color="auto"/>
        <w:left w:val="none" w:sz="0" w:space="0" w:color="auto"/>
        <w:bottom w:val="none" w:sz="0" w:space="0" w:color="auto"/>
        <w:right w:val="none" w:sz="0" w:space="0" w:color="auto"/>
      </w:divBdr>
    </w:div>
    <w:div w:id="558783108">
      <w:bodyDiv w:val="1"/>
      <w:marLeft w:val="0"/>
      <w:marRight w:val="0"/>
      <w:marTop w:val="0"/>
      <w:marBottom w:val="0"/>
      <w:divBdr>
        <w:top w:val="none" w:sz="0" w:space="0" w:color="auto"/>
        <w:left w:val="none" w:sz="0" w:space="0" w:color="auto"/>
        <w:bottom w:val="none" w:sz="0" w:space="0" w:color="auto"/>
        <w:right w:val="none" w:sz="0" w:space="0" w:color="auto"/>
      </w:divBdr>
    </w:div>
    <w:div w:id="887031164">
      <w:bodyDiv w:val="1"/>
      <w:marLeft w:val="0"/>
      <w:marRight w:val="0"/>
      <w:marTop w:val="0"/>
      <w:marBottom w:val="0"/>
      <w:divBdr>
        <w:top w:val="none" w:sz="0" w:space="0" w:color="auto"/>
        <w:left w:val="none" w:sz="0" w:space="0" w:color="auto"/>
        <w:bottom w:val="none" w:sz="0" w:space="0" w:color="auto"/>
        <w:right w:val="none" w:sz="0" w:space="0" w:color="auto"/>
      </w:divBdr>
    </w:div>
    <w:div w:id="1094204631">
      <w:bodyDiv w:val="1"/>
      <w:marLeft w:val="0"/>
      <w:marRight w:val="0"/>
      <w:marTop w:val="0"/>
      <w:marBottom w:val="0"/>
      <w:divBdr>
        <w:top w:val="none" w:sz="0" w:space="0" w:color="auto"/>
        <w:left w:val="none" w:sz="0" w:space="0" w:color="auto"/>
        <w:bottom w:val="none" w:sz="0" w:space="0" w:color="auto"/>
        <w:right w:val="none" w:sz="0" w:space="0" w:color="auto"/>
      </w:divBdr>
    </w:div>
    <w:div w:id="1313680319">
      <w:bodyDiv w:val="1"/>
      <w:marLeft w:val="0"/>
      <w:marRight w:val="0"/>
      <w:marTop w:val="0"/>
      <w:marBottom w:val="0"/>
      <w:divBdr>
        <w:top w:val="none" w:sz="0" w:space="0" w:color="auto"/>
        <w:left w:val="none" w:sz="0" w:space="0" w:color="auto"/>
        <w:bottom w:val="none" w:sz="0" w:space="0" w:color="auto"/>
        <w:right w:val="none" w:sz="0" w:space="0" w:color="auto"/>
      </w:divBdr>
    </w:div>
    <w:div w:id="1326589793">
      <w:bodyDiv w:val="1"/>
      <w:marLeft w:val="0"/>
      <w:marRight w:val="0"/>
      <w:marTop w:val="0"/>
      <w:marBottom w:val="0"/>
      <w:divBdr>
        <w:top w:val="none" w:sz="0" w:space="0" w:color="auto"/>
        <w:left w:val="none" w:sz="0" w:space="0" w:color="auto"/>
        <w:bottom w:val="none" w:sz="0" w:space="0" w:color="auto"/>
        <w:right w:val="none" w:sz="0" w:space="0" w:color="auto"/>
      </w:divBdr>
    </w:div>
    <w:div w:id="1483430807">
      <w:bodyDiv w:val="1"/>
      <w:marLeft w:val="0"/>
      <w:marRight w:val="0"/>
      <w:marTop w:val="0"/>
      <w:marBottom w:val="0"/>
      <w:divBdr>
        <w:top w:val="none" w:sz="0" w:space="0" w:color="auto"/>
        <w:left w:val="none" w:sz="0" w:space="0" w:color="auto"/>
        <w:bottom w:val="none" w:sz="0" w:space="0" w:color="auto"/>
        <w:right w:val="none" w:sz="0" w:space="0" w:color="auto"/>
      </w:divBdr>
    </w:div>
    <w:div w:id="18416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espina@arthritisaction.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ADA23-19B5-4C12-B68E-2F4BC38E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Baumohl</dc:creator>
  <cp:keywords/>
  <dc:description/>
  <cp:lastModifiedBy>Noha Al Afifi</cp:lastModifiedBy>
  <cp:revision>35</cp:revision>
  <cp:lastPrinted>2022-01-31T15:06:00Z</cp:lastPrinted>
  <dcterms:created xsi:type="dcterms:W3CDTF">2025-07-11T08:46:00Z</dcterms:created>
  <dcterms:modified xsi:type="dcterms:W3CDTF">2025-07-11T12:56:00Z</dcterms:modified>
</cp:coreProperties>
</file>